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A2" w:rsidRPr="00F05C4C" w:rsidRDefault="00E305A2" w:rsidP="00A1635B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 w:cs="Times New Roman"/>
          <w:b/>
          <w:color w:val="000000" w:themeColor="text1"/>
          <w:kern w:val="36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kern w:val="36"/>
          <w:szCs w:val="28"/>
          <w:lang w:eastAsia="ru-RU"/>
        </w:rPr>
        <w:t>Лото «Времена года»:</w:t>
      </w:r>
    </w:p>
    <w:p w:rsidR="00E305A2" w:rsidRPr="00F05C4C" w:rsidRDefault="00E305A2" w:rsidP="00BE2ADB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b/>
          <w:color w:val="000000" w:themeColor="text1"/>
          <w:kern w:val="36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kern w:val="36"/>
          <w:szCs w:val="28"/>
          <w:lang w:eastAsia="ru-RU"/>
        </w:rPr>
        <w:t>Цель:</w:t>
      </w:r>
      <w:r w:rsidRPr="00F05C4C">
        <w:rPr>
          <w:rFonts w:cs="Times New Roman"/>
          <w:color w:val="000000" w:themeColor="text1"/>
          <w:szCs w:val="28"/>
        </w:rPr>
        <w:t xml:space="preserve"> учить находить картинки, соответствующие определенному времени года.</w:t>
      </w:r>
      <w:r w:rsidRPr="00F05C4C">
        <w:rPr>
          <w:rFonts w:eastAsia="Times New Roman" w:cs="Times New Roman"/>
          <w:b/>
          <w:color w:val="000000" w:themeColor="text1"/>
          <w:kern w:val="36"/>
          <w:szCs w:val="28"/>
          <w:lang w:eastAsia="ru-RU"/>
        </w:rPr>
        <w:t xml:space="preserve"> </w:t>
      </w:r>
    </w:p>
    <w:p w:rsidR="00E305A2" w:rsidRPr="00F05C4C" w:rsidRDefault="00E305A2" w:rsidP="00BE2ADB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kern w:val="36"/>
          <w:szCs w:val="28"/>
          <w:lang w:eastAsia="ru-RU"/>
        </w:rPr>
        <w:t xml:space="preserve">Оборудование: </w:t>
      </w:r>
      <w:r w:rsidRPr="00F05C4C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>4 большие карточки, 24 фишки.</w:t>
      </w:r>
    </w:p>
    <w:p w:rsidR="00E305A2" w:rsidRPr="00F05C4C" w:rsidRDefault="00E305A2" w:rsidP="00BE2ADB">
      <w:pPr>
        <w:shd w:val="clear" w:color="auto" w:fill="FFFFFF"/>
        <w:spacing w:after="0" w:line="240" w:lineRule="auto"/>
        <w:outlineLvl w:val="0"/>
        <w:rPr>
          <w:rFonts w:eastAsia="Times New Roman" w:cs="Times New Roman"/>
          <w:color w:val="000000" w:themeColor="text1"/>
          <w:kern w:val="36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kern w:val="36"/>
          <w:szCs w:val="28"/>
          <w:lang w:eastAsia="ru-RU"/>
        </w:rPr>
        <w:t xml:space="preserve">Ход: </w:t>
      </w:r>
      <w:r w:rsidRPr="00F05C4C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>взрослый раздает детям большие карточки с изображением предметов, относящихся к одному из времен года</w:t>
      </w:r>
      <w:r w:rsidR="00FB4CD8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>,</w:t>
      </w:r>
      <w:r w:rsidRPr="00F05C4C">
        <w:rPr>
          <w:rFonts w:eastAsia="Times New Roman" w:cs="Times New Roman"/>
          <w:color w:val="000000" w:themeColor="text1"/>
          <w:kern w:val="36"/>
          <w:szCs w:val="28"/>
          <w:lang w:eastAsia="ru-RU"/>
        </w:rPr>
        <w:t xml:space="preserve"> и кладет на стол фишки. Просит на картинки с предметами положить фишки с таким же изображением.</w:t>
      </w:r>
    </w:p>
    <w:p w:rsidR="00E305A2" w:rsidRPr="00F05C4C" w:rsidRDefault="00E305A2" w:rsidP="00BE2ADB">
      <w:pPr>
        <w:pStyle w:val="a3"/>
        <w:jc w:val="center"/>
        <w:rPr>
          <w:rStyle w:val="a4"/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«Голоса птиц»</w:t>
      </w:r>
    </w:p>
    <w:p w:rsidR="00BE2ADB" w:rsidRPr="00F05C4C" w:rsidRDefault="00E305A2" w:rsidP="00E305A2">
      <w:pPr>
        <w:pStyle w:val="a3"/>
        <w:rPr>
          <w:rStyle w:val="a4"/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 xml:space="preserve">Цель: </w:t>
      </w:r>
      <w:r w:rsidRPr="00F05C4C">
        <w:rPr>
          <w:color w:val="000000" w:themeColor="text1"/>
          <w:sz w:val="28"/>
          <w:szCs w:val="28"/>
        </w:rPr>
        <w:t>знакомить детей с пением птиц, учить различать голоса птиц, выполнять звукоподражание.</w:t>
      </w:r>
    </w:p>
    <w:p w:rsidR="00E305A2" w:rsidRPr="00F05C4C" w:rsidRDefault="00E305A2" w:rsidP="00E305A2">
      <w:pPr>
        <w:pStyle w:val="a3"/>
        <w:rPr>
          <w:rStyle w:val="a4"/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Оборудование: картинки с изображением птиц (ворона, соловей, воробей, кукушка).</w:t>
      </w:r>
    </w:p>
    <w:p w:rsidR="00E305A2" w:rsidRPr="00F05C4C" w:rsidRDefault="00E305A2" w:rsidP="00E305A2">
      <w:pPr>
        <w:pStyle w:val="a3"/>
        <w:rPr>
          <w:color w:val="000000" w:themeColor="text1"/>
          <w:sz w:val="28"/>
          <w:szCs w:val="28"/>
        </w:rPr>
      </w:pPr>
      <w:r w:rsidRPr="00F05C4C">
        <w:rPr>
          <w:b/>
          <w:color w:val="000000" w:themeColor="text1"/>
          <w:sz w:val="28"/>
          <w:szCs w:val="28"/>
        </w:rPr>
        <w:t>Ход:</w:t>
      </w:r>
      <w:r w:rsidRPr="00F05C4C">
        <w:rPr>
          <w:color w:val="000000" w:themeColor="text1"/>
          <w:sz w:val="28"/>
          <w:szCs w:val="28"/>
        </w:rPr>
        <w:t xml:space="preserve"> Дети отвечают на вопросы взрослого, воспроизводя соответствующие звукоподражания - голоса птиц.</w:t>
      </w:r>
    </w:p>
    <w:p w:rsidR="00E305A2" w:rsidRPr="00F05C4C" w:rsidRDefault="00E305A2" w:rsidP="00E305A2">
      <w:pPr>
        <w:pStyle w:val="a3"/>
        <w:rPr>
          <w:rStyle w:val="a5"/>
          <w:color w:val="000000" w:themeColor="text1"/>
          <w:sz w:val="28"/>
          <w:szCs w:val="28"/>
        </w:rPr>
      </w:pPr>
      <w:r w:rsidRPr="00F05C4C">
        <w:rPr>
          <w:color w:val="000000" w:themeColor="text1"/>
          <w:sz w:val="28"/>
          <w:szCs w:val="28"/>
        </w:rPr>
        <w:t> Как подает голос ворона? (</w:t>
      </w:r>
      <w:r w:rsidRPr="00F05C4C">
        <w:rPr>
          <w:rStyle w:val="a5"/>
          <w:color w:val="000000" w:themeColor="text1"/>
          <w:sz w:val="28"/>
          <w:szCs w:val="28"/>
        </w:rPr>
        <w:t xml:space="preserve">Она каркает: «Кар! Кар!») </w:t>
      </w:r>
      <w:r w:rsidRPr="00F05C4C">
        <w:rPr>
          <w:color w:val="000000" w:themeColor="text1"/>
          <w:sz w:val="28"/>
          <w:szCs w:val="28"/>
        </w:rPr>
        <w:br/>
        <w:t>Как поет соловей? (</w:t>
      </w:r>
      <w:r w:rsidRPr="00F05C4C">
        <w:rPr>
          <w:rStyle w:val="a5"/>
          <w:color w:val="000000" w:themeColor="text1"/>
          <w:sz w:val="28"/>
          <w:szCs w:val="28"/>
        </w:rPr>
        <w:t xml:space="preserve">Соловей щелкает: «Тёх-Тёх») </w:t>
      </w:r>
      <w:r w:rsidRPr="00F05C4C">
        <w:rPr>
          <w:color w:val="000000" w:themeColor="text1"/>
          <w:sz w:val="28"/>
          <w:szCs w:val="28"/>
        </w:rPr>
        <w:br/>
        <w:t>Что делает воробей? (</w:t>
      </w:r>
      <w:r w:rsidRPr="00F05C4C">
        <w:rPr>
          <w:rStyle w:val="a5"/>
          <w:color w:val="000000" w:themeColor="text1"/>
          <w:sz w:val="28"/>
          <w:szCs w:val="28"/>
        </w:rPr>
        <w:t xml:space="preserve">Воробей чирикает: «Чирик-Чирик!») </w:t>
      </w:r>
      <w:r w:rsidRPr="00F05C4C">
        <w:rPr>
          <w:color w:val="000000" w:themeColor="text1"/>
          <w:sz w:val="28"/>
          <w:szCs w:val="28"/>
        </w:rPr>
        <w:br/>
        <w:t>Что делает кукушка? (</w:t>
      </w:r>
      <w:r w:rsidRPr="00F05C4C">
        <w:rPr>
          <w:rStyle w:val="a5"/>
          <w:color w:val="000000" w:themeColor="text1"/>
          <w:sz w:val="28"/>
          <w:szCs w:val="28"/>
        </w:rPr>
        <w:t xml:space="preserve">Кукушка  кукует: «Ку-ку! Ку-ку!) </w:t>
      </w:r>
    </w:p>
    <w:p w:rsidR="00BE2ADB" w:rsidRPr="00F05C4C" w:rsidRDefault="00EE6032" w:rsidP="00BE2ADB">
      <w:pPr>
        <w:jc w:val="center"/>
        <w:rPr>
          <w:rFonts w:cs="Times New Roman"/>
          <w:color w:val="000000" w:themeColor="text1"/>
          <w:szCs w:val="28"/>
        </w:rPr>
      </w:pPr>
      <w:bookmarkStart w:id="0" w:name="_GoBack"/>
      <w:bookmarkEnd w:id="0"/>
      <w:r w:rsidRPr="00F05C4C">
        <w:rPr>
          <w:rStyle w:val="c0"/>
          <w:rFonts w:cs="Times New Roman"/>
          <w:b/>
          <w:color w:val="000000" w:themeColor="text1"/>
          <w:szCs w:val="28"/>
        </w:rPr>
        <w:t xml:space="preserve"> </w:t>
      </w:r>
      <w:r w:rsidR="00BE2ADB" w:rsidRPr="00F05C4C">
        <w:rPr>
          <w:rStyle w:val="c0"/>
          <w:rFonts w:cs="Times New Roman"/>
          <w:b/>
          <w:color w:val="000000" w:themeColor="text1"/>
          <w:szCs w:val="28"/>
        </w:rPr>
        <w:t>«</w:t>
      </w:r>
      <w:r w:rsidR="002F6992" w:rsidRPr="00F05C4C">
        <w:rPr>
          <w:rStyle w:val="c0"/>
          <w:rFonts w:cs="Times New Roman"/>
          <w:b/>
          <w:color w:val="000000" w:themeColor="text1"/>
          <w:szCs w:val="28"/>
        </w:rPr>
        <w:t>Подбери пару</w:t>
      </w:r>
      <w:r w:rsidR="00BE2ADB" w:rsidRPr="00F05C4C">
        <w:rPr>
          <w:rStyle w:val="c0"/>
          <w:rFonts w:cs="Times New Roman"/>
          <w:b/>
          <w:color w:val="000000" w:themeColor="text1"/>
          <w:szCs w:val="28"/>
        </w:rPr>
        <w:t>»</w:t>
      </w:r>
    </w:p>
    <w:p w:rsidR="00E305A2" w:rsidRPr="00F05C4C" w:rsidRDefault="002F6992" w:rsidP="00BE2ADB">
      <w:pPr>
        <w:rPr>
          <w:rStyle w:val="c1"/>
          <w:rFonts w:cs="Times New Roman"/>
          <w:color w:val="000000" w:themeColor="text1"/>
          <w:szCs w:val="28"/>
        </w:rPr>
      </w:pPr>
      <w:r w:rsidRPr="00F05C4C">
        <w:rPr>
          <w:rFonts w:cs="Times New Roman"/>
          <w:color w:val="000000" w:themeColor="text1"/>
          <w:szCs w:val="28"/>
        </w:rPr>
        <w:br/>
      </w:r>
      <w:r w:rsidRPr="00F05C4C">
        <w:rPr>
          <w:rStyle w:val="c2"/>
          <w:rFonts w:cs="Times New Roman"/>
          <w:b/>
          <w:color w:val="000000" w:themeColor="text1"/>
          <w:szCs w:val="28"/>
        </w:rPr>
        <w:t>Цель:</w:t>
      </w:r>
      <w:r w:rsidR="00BE2ADB" w:rsidRPr="00F05C4C">
        <w:rPr>
          <w:rStyle w:val="c2"/>
          <w:rFonts w:cs="Times New Roman"/>
          <w:color w:val="000000" w:themeColor="text1"/>
          <w:szCs w:val="28"/>
        </w:rPr>
        <w:t xml:space="preserve"> </w:t>
      </w:r>
      <w:r w:rsidRPr="00F05C4C">
        <w:rPr>
          <w:rStyle w:val="c2"/>
          <w:rFonts w:cs="Times New Roman"/>
          <w:color w:val="000000" w:themeColor="text1"/>
          <w:szCs w:val="28"/>
        </w:rPr>
        <w:t>закреплять умение находить нужную геомет</w:t>
      </w:r>
      <w:r w:rsidR="00BE2ADB" w:rsidRPr="00F05C4C">
        <w:rPr>
          <w:rStyle w:val="c2"/>
          <w:rFonts w:cs="Times New Roman"/>
          <w:color w:val="000000" w:themeColor="text1"/>
          <w:szCs w:val="28"/>
        </w:rPr>
        <w:t xml:space="preserve">рическую фигуру (круг, квадрат, </w:t>
      </w:r>
      <w:r w:rsidRPr="00F05C4C">
        <w:rPr>
          <w:rStyle w:val="c2"/>
          <w:rFonts w:cs="Times New Roman"/>
          <w:color w:val="000000" w:themeColor="text1"/>
          <w:szCs w:val="28"/>
        </w:rPr>
        <w:t>треугольник).</w:t>
      </w:r>
      <w:r w:rsidRPr="00F05C4C">
        <w:rPr>
          <w:rFonts w:cs="Times New Roman"/>
          <w:color w:val="000000" w:themeColor="text1"/>
          <w:szCs w:val="28"/>
        </w:rPr>
        <w:br/>
      </w:r>
      <w:r w:rsidRPr="00F05C4C">
        <w:rPr>
          <w:rStyle w:val="c2"/>
          <w:rFonts w:cs="Times New Roman"/>
          <w:b/>
          <w:color w:val="000000" w:themeColor="text1"/>
          <w:szCs w:val="28"/>
        </w:rPr>
        <w:t>Материал:</w:t>
      </w:r>
      <w:r w:rsidRPr="00F05C4C">
        <w:rPr>
          <w:rStyle w:val="c2"/>
          <w:rFonts w:cs="Times New Roman"/>
          <w:color w:val="000000" w:themeColor="text1"/>
          <w:szCs w:val="28"/>
        </w:rPr>
        <w:t xml:space="preserve"> игрушка Заяц, коробочка с плоскостными геометрическими формами.</w:t>
      </w:r>
      <w:r w:rsidRPr="00F05C4C">
        <w:rPr>
          <w:rFonts w:cs="Times New Roman"/>
          <w:color w:val="000000" w:themeColor="text1"/>
          <w:szCs w:val="28"/>
        </w:rPr>
        <w:br/>
      </w:r>
      <w:r w:rsidRPr="00F05C4C">
        <w:rPr>
          <w:rStyle w:val="c2"/>
          <w:rFonts w:cs="Times New Roman"/>
          <w:b/>
          <w:color w:val="000000" w:themeColor="text1"/>
          <w:szCs w:val="28"/>
        </w:rPr>
        <w:t>Ход игры:</w:t>
      </w:r>
      <w:r w:rsidRPr="00F05C4C">
        <w:rPr>
          <w:rStyle w:val="c2"/>
          <w:rFonts w:cs="Times New Roman"/>
          <w:color w:val="000000" w:themeColor="text1"/>
          <w:szCs w:val="28"/>
        </w:rPr>
        <w:t xml:space="preserve"> </w:t>
      </w:r>
      <w:r w:rsidRPr="00F05C4C">
        <w:rPr>
          <w:rStyle w:val="c1"/>
          <w:rFonts w:cs="Times New Roman"/>
          <w:color w:val="000000" w:themeColor="text1"/>
          <w:szCs w:val="28"/>
        </w:rPr>
        <w:t>Игровая ситуация: приходит в гости Зайка , приносит коробочку с геометрическими фигурами и просит детей рассказать, что это такое. Сначала воспитатель показывает каждую фигуру отдельно и просит детей сказать, что это за фигура, помогает в случае затруднения. Затем детям раздаются фигуры и педагог просит показать такую же фигуру, как у него.</w:t>
      </w:r>
    </w:p>
    <w:p w:rsidR="00AB2600" w:rsidRPr="00F05C4C" w:rsidRDefault="0053720C" w:rsidP="0053720C">
      <w:pPr>
        <w:spacing w:after="0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«</w:t>
      </w:r>
      <w:r w:rsidR="00040864"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Светофор</w:t>
      </w: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»</w:t>
      </w:r>
    </w:p>
    <w:p w:rsidR="0053720C" w:rsidRPr="00F05C4C" w:rsidRDefault="0053720C" w:rsidP="00040864">
      <w:pPr>
        <w:spacing w:after="0" w:line="240" w:lineRule="auto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</w:p>
    <w:p w:rsidR="00040864" w:rsidRPr="00F05C4C" w:rsidRDefault="00040864" w:rsidP="00040864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Цель игры: 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1. Закрепить представление детей о назначении светофора о его сигналах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2. Закрепить представление детей о ц</w:t>
      </w:r>
      <w:r w:rsidR="0053720C" w:rsidRPr="00F05C4C">
        <w:rPr>
          <w:rFonts w:eastAsia="Times New Roman" w:cs="Times New Roman"/>
          <w:color w:val="000000" w:themeColor="text1"/>
          <w:szCs w:val="28"/>
          <w:lang w:eastAsia="ru-RU"/>
        </w:rPr>
        <w:t>вете «красный, желтый, зеленый»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F05C4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lastRenderedPageBreak/>
        <w:t>Материал: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 xml:space="preserve"> цветные картонные кружки «желтые, зеленые, красные», макет светофора.</w:t>
      </w:r>
    </w:p>
    <w:p w:rsidR="00040864" w:rsidRPr="00F05C4C" w:rsidRDefault="00040864" w:rsidP="00040864">
      <w:pPr>
        <w:spacing w:after="0"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Ход игры: </w:t>
      </w:r>
    </w:p>
    <w:p w:rsidR="00040864" w:rsidRPr="00F05C4C" w:rsidRDefault="00040864" w:rsidP="00040864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>Воспитатель раздает детям кружки желтого, красного и зеленого цвета. Последовательно меняя цвет кружка. А дети показывают соответствующие кружки и объясняют, что означает каждый сигнал. Выигрывает тот, кто правильно покажет все кружки и расскажет о назначении цветов.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</w:r>
      <w:r w:rsidRPr="00F05C4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 xml:space="preserve">Светофор 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У любого перекрестка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Нас встречает светофор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И заводит очень просто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С пешеходом разговор: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 xml:space="preserve">Свет зеленый- проходи! 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Желтый - лучше подожди!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Если свет зажжется красный -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Значит,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Двигаться опасно!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Стой!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Пускай пройдет трамвай,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наберись терпенья.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br/>
        <w:t>Изучай и уважай правила движенья.</w:t>
      </w:r>
    </w:p>
    <w:p w:rsidR="00AB2600" w:rsidRPr="00F05C4C" w:rsidRDefault="00AB2600" w:rsidP="00040864">
      <w:pPr>
        <w:spacing w:after="0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</w:p>
    <w:p w:rsidR="0053720C" w:rsidRPr="00F05C4C" w:rsidRDefault="00FF793B" w:rsidP="0053720C">
      <w:pPr>
        <w:spacing w:after="0" w:line="240" w:lineRule="auto"/>
        <w:jc w:val="center"/>
        <w:rPr>
          <w:rStyle w:val="c2"/>
          <w:rFonts w:cs="Times New Roman"/>
          <w:szCs w:val="28"/>
        </w:rPr>
      </w:pPr>
      <w:r w:rsidRPr="00F05C4C">
        <w:rPr>
          <w:rStyle w:val="c0"/>
          <w:rFonts w:cs="Times New Roman"/>
          <w:b/>
          <w:color w:val="000000" w:themeColor="text1"/>
          <w:szCs w:val="28"/>
        </w:rPr>
        <w:t>«Чудесный мешочек»</w:t>
      </w:r>
    </w:p>
    <w:p w:rsidR="00040864" w:rsidRPr="00F05C4C" w:rsidRDefault="00FF793B" w:rsidP="0053720C">
      <w:pPr>
        <w:spacing w:after="0" w:line="240" w:lineRule="auto"/>
        <w:rPr>
          <w:rStyle w:val="c1"/>
          <w:rFonts w:cs="Times New Roman"/>
          <w:color w:val="000000" w:themeColor="text1"/>
          <w:szCs w:val="28"/>
        </w:rPr>
      </w:pPr>
      <w:r w:rsidRPr="00F05C4C">
        <w:rPr>
          <w:rStyle w:val="c2"/>
          <w:rFonts w:cs="Times New Roman"/>
          <w:szCs w:val="28"/>
        </w:rPr>
        <w:br/>
      </w:r>
      <w:r w:rsidRPr="00F05C4C">
        <w:rPr>
          <w:rStyle w:val="c2"/>
          <w:rFonts w:cs="Times New Roman"/>
          <w:b/>
          <w:color w:val="000000" w:themeColor="text1"/>
          <w:szCs w:val="28"/>
        </w:rPr>
        <w:t>Цель:</w:t>
      </w:r>
      <w:r w:rsidRPr="00F05C4C">
        <w:rPr>
          <w:rStyle w:val="c2"/>
          <w:rFonts w:cs="Times New Roman"/>
          <w:color w:val="000000" w:themeColor="text1"/>
          <w:szCs w:val="28"/>
        </w:rPr>
        <w:t xml:space="preserve"> нахождение знакомых предметов на ощупь.</w:t>
      </w:r>
      <w:r w:rsidRPr="00F05C4C">
        <w:rPr>
          <w:rFonts w:cs="Times New Roman"/>
          <w:color w:val="000000" w:themeColor="text1"/>
          <w:szCs w:val="28"/>
        </w:rPr>
        <w:br/>
      </w:r>
      <w:r w:rsidRPr="00F05C4C">
        <w:rPr>
          <w:rStyle w:val="c2"/>
          <w:rFonts w:cs="Times New Roman"/>
          <w:b/>
          <w:color w:val="000000" w:themeColor="text1"/>
          <w:szCs w:val="28"/>
        </w:rPr>
        <w:t>Материал:</w:t>
      </w:r>
      <w:r w:rsidRPr="00F05C4C">
        <w:rPr>
          <w:rStyle w:val="c2"/>
          <w:rFonts w:cs="Times New Roman"/>
          <w:color w:val="000000" w:themeColor="text1"/>
          <w:szCs w:val="28"/>
        </w:rPr>
        <w:t xml:space="preserve"> непрозрачный мешочек и предметы разной формы, величины, фактуры (игрушки, геометрические фигуры и формы).</w:t>
      </w:r>
      <w:r w:rsidRPr="00F05C4C">
        <w:rPr>
          <w:rFonts w:cs="Times New Roman"/>
          <w:color w:val="000000" w:themeColor="text1"/>
          <w:szCs w:val="28"/>
        </w:rPr>
        <w:br/>
      </w:r>
      <w:r w:rsidRPr="00F05C4C">
        <w:rPr>
          <w:rStyle w:val="c2"/>
          <w:rFonts w:cs="Times New Roman"/>
          <w:b/>
          <w:color w:val="000000" w:themeColor="text1"/>
          <w:szCs w:val="28"/>
        </w:rPr>
        <w:t>Ход игры:</w:t>
      </w:r>
      <w:r w:rsidRPr="00F05C4C">
        <w:rPr>
          <w:rStyle w:val="c2"/>
          <w:rFonts w:cs="Times New Roman"/>
          <w:color w:val="000000" w:themeColor="text1"/>
          <w:szCs w:val="28"/>
        </w:rPr>
        <w:t xml:space="preserve"> </w:t>
      </w:r>
      <w:r w:rsidRPr="00F05C4C">
        <w:rPr>
          <w:rStyle w:val="c1"/>
          <w:rFonts w:cs="Times New Roman"/>
          <w:color w:val="000000" w:themeColor="text1"/>
          <w:szCs w:val="28"/>
        </w:rPr>
        <w:t>В непрозрачном мешочке находятся предметы. Ребенку предлагается на ощупь, не заглядывая в мешочек, найти нужный предмет.</w:t>
      </w:r>
    </w:p>
    <w:p w:rsidR="003963D5" w:rsidRPr="00F05C4C" w:rsidRDefault="003963D5" w:rsidP="0053720C">
      <w:pPr>
        <w:pStyle w:val="a3"/>
        <w:jc w:val="center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«Шнуровка»</w:t>
      </w:r>
    </w:p>
    <w:p w:rsidR="003963D5" w:rsidRPr="00F05C4C" w:rsidRDefault="003963D5" w:rsidP="003963D5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Цель:</w:t>
      </w:r>
      <w:r w:rsidRPr="00F05C4C">
        <w:rPr>
          <w:color w:val="000000" w:themeColor="text1"/>
          <w:sz w:val="28"/>
          <w:szCs w:val="28"/>
        </w:rPr>
        <w:t xml:space="preserve"> развитие координации мелких движений руки  и зрительного контроля.</w:t>
      </w:r>
    </w:p>
    <w:p w:rsidR="003963D5" w:rsidRPr="00F05C4C" w:rsidRDefault="003963D5" w:rsidP="003963D5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Материал:</w:t>
      </w:r>
      <w:r w:rsidRPr="00F05C4C">
        <w:rPr>
          <w:color w:val="000000" w:themeColor="text1"/>
          <w:sz w:val="28"/>
          <w:szCs w:val="28"/>
        </w:rPr>
        <w:t xml:space="preserve"> к</w:t>
      </w:r>
      <w:r w:rsidR="0053720C" w:rsidRPr="00F05C4C">
        <w:rPr>
          <w:color w:val="000000" w:themeColor="text1"/>
          <w:sz w:val="28"/>
          <w:szCs w:val="28"/>
        </w:rPr>
        <w:t>артонная карточка(можно в форме</w:t>
      </w:r>
      <w:r w:rsidRPr="00F05C4C">
        <w:rPr>
          <w:color w:val="000000" w:themeColor="text1"/>
          <w:sz w:val="28"/>
          <w:szCs w:val="28"/>
        </w:rPr>
        <w:t xml:space="preserve"> ботинка, баночки и т.д.) с дырочками и шнурок.</w:t>
      </w:r>
    </w:p>
    <w:p w:rsidR="003963D5" w:rsidRPr="00F05C4C" w:rsidRDefault="0053720C" w:rsidP="003963D5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 xml:space="preserve">Ход </w:t>
      </w:r>
      <w:r w:rsidR="003963D5" w:rsidRPr="00F05C4C">
        <w:rPr>
          <w:rStyle w:val="a4"/>
          <w:color w:val="000000" w:themeColor="text1"/>
          <w:sz w:val="28"/>
          <w:szCs w:val="28"/>
        </w:rPr>
        <w:t>игры</w:t>
      </w:r>
      <w:r w:rsidR="00A62FB9" w:rsidRPr="00F05C4C">
        <w:rPr>
          <w:rStyle w:val="a4"/>
          <w:color w:val="000000" w:themeColor="text1"/>
          <w:sz w:val="28"/>
          <w:szCs w:val="28"/>
        </w:rPr>
        <w:t>:</w:t>
      </w:r>
      <w:r w:rsidR="00FB4CD8">
        <w:rPr>
          <w:rStyle w:val="a4"/>
          <w:color w:val="000000" w:themeColor="text1"/>
          <w:sz w:val="28"/>
          <w:szCs w:val="28"/>
        </w:rPr>
        <w:t xml:space="preserve"> </w:t>
      </w:r>
      <w:r w:rsidRPr="00F05C4C">
        <w:rPr>
          <w:color w:val="000000" w:themeColor="text1"/>
          <w:sz w:val="28"/>
          <w:szCs w:val="28"/>
        </w:rPr>
        <w:t xml:space="preserve">Воспитатель </w:t>
      </w:r>
      <w:r w:rsidR="003963D5" w:rsidRPr="00F05C4C">
        <w:rPr>
          <w:color w:val="000000" w:themeColor="text1"/>
          <w:sz w:val="28"/>
          <w:szCs w:val="28"/>
        </w:rPr>
        <w:t>показывает шаблон. Посмотрите, дети, здесь по краям есть дырочки и привязан шнурок. Мы будем сегодня вышивать. Я шнурок вдеваю в каждую дырочку: то с одной стороны, то с другой. Посмотрите, какая получилась ровная дорожка. А теперь, вы ребята попробуйте. В качестве усложнения</w:t>
      </w:r>
      <w:r w:rsidRPr="00F05C4C">
        <w:rPr>
          <w:color w:val="000000" w:themeColor="text1"/>
          <w:sz w:val="28"/>
          <w:szCs w:val="28"/>
        </w:rPr>
        <w:t xml:space="preserve"> </w:t>
      </w:r>
      <w:r w:rsidR="003963D5" w:rsidRPr="00F05C4C">
        <w:rPr>
          <w:color w:val="000000" w:themeColor="text1"/>
          <w:sz w:val="28"/>
          <w:szCs w:val="28"/>
        </w:rPr>
        <w:t>предложить вышивание крест-накрест.</w:t>
      </w:r>
    </w:p>
    <w:p w:rsidR="0053720C" w:rsidRPr="00F05C4C" w:rsidRDefault="0053720C" w:rsidP="003963D5">
      <w:pPr>
        <w:pStyle w:val="a3"/>
        <w:rPr>
          <w:color w:val="000000" w:themeColor="text1"/>
          <w:sz w:val="28"/>
          <w:szCs w:val="28"/>
        </w:rPr>
      </w:pPr>
    </w:p>
    <w:p w:rsidR="00A62FB9" w:rsidRPr="00F05C4C" w:rsidRDefault="00343998" w:rsidP="00A62FB9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lastRenderedPageBreak/>
        <w:t>«Соберем пирамидку»</w:t>
      </w:r>
    </w:p>
    <w:p w:rsidR="00343998" w:rsidRPr="00F05C4C" w:rsidRDefault="00343998" w:rsidP="00343998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Цель:</w:t>
      </w:r>
      <w:r w:rsidR="00A62FB9" w:rsidRPr="00F05C4C">
        <w:rPr>
          <w:color w:val="000000" w:themeColor="text1"/>
          <w:sz w:val="28"/>
          <w:szCs w:val="28"/>
        </w:rPr>
        <w:t xml:space="preserve"> упражнять детей</w:t>
      </w:r>
      <w:r w:rsidRPr="00F05C4C">
        <w:rPr>
          <w:color w:val="000000" w:themeColor="text1"/>
          <w:sz w:val="28"/>
          <w:szCs w:val="28"/>
        </w:rPr>
        <w:t xml:space="preserve"> </w:t>
      </w:r>
      <w:r w:rsidR="00A62FB9" w:rsidRPr="00F05C4C">
        <w:rPr>
          <w:color w:val="000000" w:themeColor="text1"/>
          <w:sz w:val="28"/>
          <w:szCs w:val="28"/>
        </w:rPr>
        <w:t>в умении собирать</w:t>
      </w:r>
      <w:r w:rsidRPr="00F05C4C">
        <w:rPr>
          <w:color w:val="000000" w:themeColor="text1"/>
          <w:sz w:val="28"/>
          <w:szCs w:val="28"/>
        </w:rPr>
        <w:t xml:space="preserve"> пирамидку: снимать и </w:t>
      </w:r>
      <w:r w:rsidR="00A62FB9" w:rsidRPr="00F05C4C">
        <w:rPr>
          <w:color w:val="000000" w:themeColor="text1"/>
          <w:sz w:val="28"/>
          <w:szCs w:val="28"/>
        </w:rPr>
        <w:t>нанизывать кольца. Учить детей</w:t>
      </w:r>
      <w:r w:rsidRPr="00F05C4C">
        <w:rPr>
          <w:color w:val="000000" w:themeColor="text1"/>
          <w:sz w:val="28"/>
          <w:szCs w:val="28"/>
        </w:rPr>
        <w:t xml:space="preserve"> находить одинаковые по величине предметы путем накладывания одного предмета на другой.</w:t>
      </w:r>
    </w:p>
    <w:p w:rsidR="00343998" w:rsidRPr="00F05C4C" w:rsidRDefault="00343998" w:rsidP="00343998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Материал:</w:t>
      </w:r>
      <w:r w:rsidRPr="00F05C4C">
        <w:rPr>
          <w:color w:val="000000" w:themeColor="text1"/>
          <w:sz w:val="28"/>
          <w:szCs w:val="28"/>
        </w:rPr>
        <w:t xml:space="preserve"> пирамидки из пяти колец</w:t>
      </w:r>
    </w:p>
    <w:p w:rsidR="00A62FB9" w:rsidRPr="00F05C4C" w:rsidRDefault="00F50456" w:rsidP="00A62FB9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«Подбери по цвету»</w:t>
      </w:r>
    </w:p>
    <w:p w:rsidR="00F50456" w:rsidRPr="00F05C4C" w:rsidRDefault="00F50456" w:rsidP="00F50456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Цель:</w:t>
      </w:r>
      <w:r w:rsidRPr="00F05C4C">
        <w:rPr>
          <w:color w:val="000000" w:themeColor="text1"/>
          <w:sz w:val="28"/>
          <w:szCs w:val="28"/>
        </w:rPr>
        <w:t xml:space="preserve"> </w:t>
      </w:r>
      <w:r w:rsidR="00A62FB9" w:rsidRPr="00F05C4C">
        <w:rPr>
          <w:color w:val="000000" w:themeColor="text1"/>
          <w:sz w:val="28"/>
          <w:szCs w:val="28"/>
        </w:rPr>
        <w:t>закреплять у детей умение подбирать</w:t>
      </w:r>
      <w:r w:rsidRPr="00F05C4C">
        <w:rPr>
          <w:color w:val="000000" w:themeColor="text1"/>
          <w:sz w:val="28"/>
          <w:szCs w:val="28"/>
        </w:rPr>
        <w:t xml:space="preserve"> предметы по цвету.</w:t>
      </w:r>
    </w:p>
    <w:p w:rsidR="00F50456" w:rsidRPr="00F05C4C" w:rsidRDefault="00F50456" w:rsidP="00F50456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Материал:</w:t>
      </w:r>
      <w:r w:rsidR="00A62FB9" w:rsidRPr="00F05C4C">
        <w:rPr>
          <w:color w:val="000000" w:themeColor="text1"/>
          <w:sz w:val="28"/>
          <w:szCs w:val="28"/>
        </w:rPr>
        <w:t xml:space="preserve"> у каждого ребенка</w:t>
      </w:r>
      <w:r w:rsidRPr="00F05C4C">
        <w:rPr>
          <w:color w:val="000000" w:themeColor="text1"/>
          <w:sz w:val="28"/>
          <w:szCs w:val="28"/>
        </w:rPr>
        <w:t xml:space="preserve"> карточка</w:t>
      </w:r>
      <w:r w:rsidR="00A62FB9" w:rsidRPr="00F05C4C">
        <w:rPr>
          <w:color w:val="000000" w:themeColor="text1"/>
          <w:sz w:val="28"/>
          <w:szCs w:val="28"/>
        </w:rPr>
        <w:t xml:space="preserve"> , разделенная на четыре клетки</w:t>
      </w:r>
      <w:r w:rsidRPr="00F05C4C">
        <w:rPr>
          <w:color w:val="000000" w:themeColor="text1"/>
          <w:sz w:val="28"/>
          <w:szCs w:val="28"/>
        </w:rPr>
        <w:t xml:space="preserve"> красного, си</w:t>
      </w:r>
      <w:r w:rsidR="00A62FB9" w:rsidRPr="00F05C4C">
        <w:rPr>
          <w:color w:val="000000" w:themeColor="text1"/>
          <w:sz w:val="28"/>
          <w:szCs w:val="28"/>
        </w:rPr>
        <w:t>него, зелёного, жёлтого цветов,</w:t>
      </w:r>
      <w:r w:rsidRPr="00F05C4C">
        <w:rPr>
          <w:color w:val="000000" w:themeColor="text1"/>
          <w:sz w:val="28"/>
          <w:szCs w:val="28"/>
        </w:rPr>
        <w:t xml:space="preserve"> мелкие кубики тех же цветов.</w:t>
      </w:r>
    </w:p>
    <w:p w:rsidR="00F50456" w:rsidRPr="00F05C4C" w:rsidRDefault="00F50456" w:rsidP="00F50456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Ход игры</w:t>
      </w:r>
      <w:r w:rsidR="00A62FB9" w:rsidRPr="00F05C4C">
        <w:rPr>
          <w:rStyle w:val="a4"/>
          <w:color w:val="000000" w:themeColor="text1"/>
          <w:sz w:val="28"/>
          <w:szCs w:val="28"/>
        </w:rPr>
        <w:t>:</w:t>
      </w:r>
      <w:r w:rsidR="00A62FB9" w:rsidRPr="00F05C4C">
        <w:rPr>
          <w:color w:val="000000" w:themeColor="text1"/>
          <w:sz w:val="28"/>
          <w:szCs w:val="28"/>
        </w:rPr>
        <w:t xml:space="preserve"> </w:t>
      </w:r>
      <w:r w:rsidRPr="00F05C4C">
        <w:rPr>
          <w:color w:val="000000" w:themeColor="text1"/>
          <w:sz w:val="28"/>
          <w:szCs w:val="28"/>
        </w:rPr>
        <w:t>Воспитатель раздает детям карточки и кубики. Показывает и рассказывает детям: -Вот у меня красный кубик нарисован, я на него положу красный кубик, на синий кубик – синий, на зелёный кубик – зелёный, а на жёлтый кубик – желтый. После этого предлагает всё самостоятельно проделать  детям. Воспитатель спрашивает у детей какого цвета у них кубики.</w:t>
      </w:r>
    </w:p>
    <w:p w:rsidR="00A62FB9" w:rsidRPr="00F05C4C" w:rsidRDefault="00B2663C" w:rsidP="00A62FB9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«Поможем кукле Кате одеться</w:t>
      </w:r>
      <w:r w:rsidR="00A62FB9" w:rsidRPr="00F05C4C">
        <w:rPr>
          <w:color w:val="000000" w:themeColor="text1"/>
          <w:sz w:val="28"/>
          <w:szCs w:val="28"/>
        </w:rPr>
        <w:t xml:space="preserve"> </w:t>
      </w:r>
      <w:r w:rsidRPr="00F05C4C">
        <w:rPr>
          <w:rStyle w:val="a4"/>
          <w:color w:val="000000" w:themeColor="text1"/>
          <w:sz w:val="28"/>
          <w:szCs w:val="28"/>
        </w:rPr>
        <w:t>на прогулку»</w:t>
      </w:r>
    </w:p>
    <w:p w:rsidR="00B2663C" w:rsidRPr="00F05C4C" w:rsidRDefault="00B2663C" w:rsidP="00B2663C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 xml:space="preserve">Цель: </w:t>
      </w:r>
      <w:r w:rsidRPr="00F05C4C">
        <w:rPr>
          <w:color w:val="000000" w:themeColor="text1"/>
          <w:sz w:val="28"/>
          <w:szCs w:val="28"/>
        </w:rPr>
        <w:t>учить детей запоминать название одежды, обуви; последовательность одевания на прогулку.</w:t>
      </w:r>
    </w:p>
    <w:p w:rsidR="00B2663C" w:rsidRPr="00F05C4C" w:rsidRDefault="00B2663C" w:rsidP="00B2663C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Материал:</w:t>
      </w:r>
      <w:r w:rsidRPr="00F05C4C">
        <w:rPr>
          <w:color w:val="000000" w:themeColor="text1"/>
          <w:sz w:val="28"/>
          <w:szCs w:val="28"/>
        </w:rPr>
        <w:t xml:space="preserve"> кукла с комплектом одежды.</w:t>
      </w:r>
    </w:p>
    <w:p w:rsidR="00B2663C" w:rsidRPr="00F05C4C" w:rsidRDefault="00B2663C" w:rsidP="00B2663C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Ход игры</w:t>
      </w:r>
      <w:r w:rsidR="00A62FB9" w:rsidRPr="00F05C4C">
        <w:rPr>
          <w:color w:val="000000" w:themeColor="text1"/>
          <w:sz w:val="28"/>
          <w:szCs w:val="28"/>
        </w:rPr>
        <w:t xml:space="preserve">: </w:t>
      </w:r>
      <w:r w:rsidRPr="00F05C4C">
        <w:rPr>
          <w:color w:val="000000" w:themeColor="text1"/>
          <w:sz w:val="28"/>
          <w:szCs w:val="28"/>
        </w:rPr>
        <w:t>Воспитатель предлагает детям пойти погулять вместе с куклой Катей. И просит их помочь одеть ей од</w:t>
      </w:r>
      <w:r w:rsidR="00A62FB9" w:rsidRPr="00F05C4C">
        <w:rPr>
          <w:color w:val="000000" w:themeColor="text1"/>
          <w:sz w:val="28"/>
          <w:szCs w:val="28"/>
        </w:rPr>
        <w:t>ежду. (Одежда куклы по сезону).</w:t>
      </w:r>
      <w:r w:rsidRPr="00F05C4C">
        <w:rPr>
          <w:color w:val="000000" w:themeColor="text1"/>
          <w:sz w:val="28"/>
          <w:szCs w:val="28"/>
        </w:rPr>
        <w:t xml:space="preserve"> Рассказывает, какая погода на улице и подводит д</w:t>
      </w:r>
      <w:r w:rsidR="00A62FB9" w:rsidRPr="00F05C4C">
        <w:rPr>
          <w:color w:val="000000" w:themeColor="text1"/>
          <w:sz w:val="28"/>
          <w:szCs w:val="28"/>
        </w:rPr>
        <w:t>етей к самостоятельному подбору</w:t>
      </w:r>
      <w:r w:rsidRPr="00F05C4C">
        <w:rPr>
          <w:color w:val="000000" w:themeColor="text1"/>
          <w:sz w:val="28"/>
          <w:szCs w:val="28"/>
        </w:rPr>
        <w:t xml:space="preserve"> предметов одежды для прогулки. Дети достают одежду куклы из шкафчика.</w:t>
      </w:r>
    </w:p>
    <w:p w:rsidR="002B4687" w:rsidRPr="00F05C4C" w:rsidRDefault="002B4687" w:rsidP="00A62FB9">
      <w:pPr>
        <w:pStyle w:val="a3"/>
        <w:jc w:val="center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«Найди детёныша»</w:t>
      </w:r>
    </w:p>
    <w:p w:rsidR="002B4687" w:rsidRPr="00F05C4C" w:rsidRDefault="002B4687" w:rsidP="002B4687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Цель:</w:t>
      </w:r>
      <w:r w:rsidR="00A62FB9" w:rsidRPr="00F05C4C">
        <w:rPr>
          <w:color w:val="000000" w:themeColor="text1"/>
          <w:sz w:val="28"/>
          <w:szCs w:val="28"/>
        </w:rPr>
        <w:t xml:space="preserve"> учить находить детенышей</w:t>
      </w:r>
      <w:r w:rsidRPr="00F05C4C">
        <w:rPr>
          <w:color w:val="000000" w:themeColor="text1"/>
          <w:sz w:val="28"/>
          <w:szCs w:val="28"/>
        </w:rPr>
        <w:t xml:space="preserve"> домашних животных.</w:t>
      </w:r>
    </w:p>
    <w:p w:rsidR="002B4687" w:rsidRPr="00F05C4C" w:rsidRDefault="002B4687" w:rsidP="002B4687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Материал:</w:t>
      </w:r>
      <w:r w:rsidR="00A62FB9" w:rsidRPr="00F05C4C">
        <w:rPr>
          <w:color w:val="000000" w:themeColor="text1"/>
          <w:sz w:val="28"/>
          <w:szCs w:val="28"/>
        </w:rPr>
        <w:t xml:space="preserve"> два</w:t>
      </w:r>
      <w:r w:rsidRPr="00F05C4C">
        <w:rPr>
          <w:color w:val="000000" w:themeColor="text1"/>
          <w:sz w:val="28"/>
          <w:szCs w:val="28"/>
        </w:rPr>
        <w:t xml:space="preserve"> вида картинок : мамы и их детеныши.</w:t>
      </w:r>
    </w:p>
    <w:p w:rsidR="002B4687" w:rsidRPr="00F05C4C" w:rsidRDefault="002B4687" w:rsidP="002B4687">
      <w:pPr>
        <w:pStyle w:val="a3"/>
        <w:rPr>
          <w:color w:val="000000" w:themeColor="text1"/>
          <w:sz w:val="28"/>
          <w:szCs w:val="28"/>
        </w:rPr>
      </w:pPr>
      <w:r w:rsidRPr="00F05C4C">
        <w:rPr>
          <w:rStyle w:val="a4"/>
          <w:color w:val="000000" w:themeColor="text1"/>
          <w:sz w:val="28"/>
          <w:szCs w:val="28"/>
        </w:rPr>
        <w:t>Ход игры</w:t>
      </w:r>
      <w:r w:rsidR="00A62FB9" w:rsidRPr="00F05C4C">
        <w:rPr>
          <w:color w:val="000000" w:themeColor="text1"/>
          <w:sz w:val="28"/>
          <w:szCs w:val="28"/>
        </w:rPr>
        <w:t xml:space="preserve">: </w:t>
      </w:r>
      <w:r w:rsidRPr="00F05C4C">
        <w:rPr>
          <w:color w:val="000000" w:themeColor="text1"/>
          <w:sz w:val="28"/>
          <w:szCs w:val="28"/>
        </w:rPr>
        <w:t>Дети с воспитателем рассматривают картинки домашних животных. Воспитатель просит назвать животных, спрашивает, как они кричат (корова мууу, кошечка мяу и т.п.). Потом раскладывает картинки с детёнышами. И спрашивает, а это кто? Если дети затрудняются ответить, то воспитатель поясняет детям, например: это мама корова, а это её детеныш, теленок. Аналогично рассматривают другие картинки.</w:t>
      </w:r>
    </w:p>
    <w:p w:rsidR="0044601D" w:rsidRPr="00F05C4C" w:rsidRDefault="005D585B" w:rsidP="0044601D">
      <w:pPr>
        <w:spacing w:after="0" w:line="240" w:lineRule="auto"/>
        <w:jc w:val="center"/>
        <w:rPr>
          <w:rStyle w:val="c0"/>
          <w:rFonts w:cs="Times New Roman"/>
          <w:b/>
          <w:color w:val="000000" w:themeColor="text1"/>
          <w:szCs w:val="28"/>
        </w:rPr>
      </w:pPr>
      <w:r w:rsidRPr="00F05C4C">
        <w:rPr>
          <w:rStyle w:val="c0"/>
          <w:rFonts w:cs="Times New Roman"/>
          <w:b/>
          <w:color w:val="000000" w:themeColor="text1"/>
          <w:szCs w:val="28"/>
        </w:rPr>
        <w:lastRenderedPageBreak/>
        <w:t>«Найди пару»</w:t>
      </w:r>
    </w:p>
    <w:p w:rsidR="0044601D" w:rsidRPr="00F05C4C" w:rsidRDefault="0044601D" w:rsidP="0044601D">
      <w:pPr>
        <w:spacing w:after="0" w:line="240" w:lineRule="auto"/>
        <w:jc w:val="center"/>
        <w:rPr>
          <w:rFonts w:cs="Times New Roman"/>
          <w:color w:val="000000" w:themeColor="text1"/>
          <w:szCs w:val="28"/>
        </w:rPr>
      </w:pPr>
    </w:p>
    <w:p w:rsidR="00FF793B" w:rsidRPr="00F05C4C" w:rsidRDefault="005D585B" w:rsidP="0044601D">
      <w:pPr>
        <w:spacing w:after="0" w:line="240" w:lineRule="auto"/>
        <w:rPr>
          <w:rStyle w:val="c1"/>
          <w:rFonts w:cs="Times New Roman"/>
          <w:color w:val="000000" w:themeColor="text1"/>
          <w:szCs w:val="28"/>
        </w:rPr>
      </w:pPr>
      <w:r w:rsidRPr="00F05C4C">
        <w:rPr>
          <w:rStyle w:val="c2"/>
          <w:rFonts w:cs="Times New Roman"/>
          <w:b/>
          <w:color w:val="000000" w:themeColor="text1"/>
          <w:szCs w:val="28"/>
        </w:rPr>
        <w:t>Цель:</w:t>
      </w:r>
      <w:r w:rsidRPr="00F05C4C">
        <w:rPr>
          <w:rStyle w:val="c2"/>
          <w:rFonts w:cs="Times New Roman"/>
          <w:color w:val="000000" w:themeColor="text1"/>
          <w:szCs w:val="28"/>
        </w:rPr>
        <w:t xml:space="preserve"> способствовать развитию тактильного восприятия.</w:t>
      </w:r>
      <w:r w:rsidRPr="00F05C4C">
        <w:rPr>
          <w:rFonts w:cs="Times New Roman"/>
          <w:color w:val="000000" w:themeColor="text1"/>
          <w:szCs w:val="28"/>
        </w:rPr>
        <w:br/>
      </w:r>
      <w:r w:rsidRPr="00F05C4C">
        <w:rPr>
          <w:rStyle w:val="c2"/>
          <w:rFonts w:cs="Times New Roman"/>
          <w:b/>
          <w:color w:val="000000" w:themeColor="text1"/>
          <w:szCs w:val="28"/>
        </w:rPr>
        <w:t>Материал:</w:t>
      </w:r>
      <w:r w:rsidR="00A62FB9" w:rsidRPr="00F05C4C">
        <w:rPr>
          <w:rStyle w:val="c2"/>
          <w:rFonts w:cs="Times New Roman"/>
          <w:color w:val="000000" w:themeColor="text1"/>
          <w:szCs w:val="28"/>
        </w:rPr>
        <w:t xml:space="preserve"> </w:t>
      </w:r>
      <w:r w:rsidRPr="00F05C4C">
        <w:rPr>
          <w:rStyle w:val="c2"/>
          <w:rFonts w:cs="Times New Roman"/>
          <w:color w:val="000000" w:themeColor="text1"/>
          <w:szCs w:val="28"/>
        </w:rPr>
        <w:t>маленькие полотняные мешочки, наполненные крупой – гр</w:t>
      </w:r>
      <w:r w:rsidR="00A62FB9" w:rsidRPr="00F05C4C">
        <w:rPr>
          <w:rStyle w:val="c2"/>
          <w:rFonts w:cs="Times New Roman"/>
          <w:color w:val="000000" w:themeColor="text1"/>
          <w:szCs w:val="28"/>
        </w:rPr>
        <w:t xml:space="preserve">ечкой, рисом, манкой, фасолью, </w:t>
      </w:r>
      <w:r w:rsidRPr="00F05C4C">
        <w:rPr>
          <w:rStyle w:val="c2"/>
          <w:rFonts w:cs="Times New Roman"/>
          <w:color w:val="000000" w:themeColor="text1"/>
          <w:szCs w:val="28"/>
        </w:rPr>
        <w:t>горохом, геркулесовыми хлопьями(каждой по 2).</w:t>
      </w:r>
      <w:r w:rsidRPr="00F05C4C">
        <w:rPr>
          <w:rFonts w:cs="Times New Roman"/>
          <w:color w:val="000000" w:themeColor="text1"/>
          <w:szCs w:val="28"/>
        </w:rPr>
        <w:br/>
      </w:r>
      <w:r w:rsidRPr="00F05C4C">
        <w:rPr>
          <w:rStyle w:val="c2"/>
          <w:rFonts w:cs="Times New Roman"/>
          <w:b/>
          <w:color w:val="000000" w:themeColor="text1"/>
          <w:szCs w:val="28"/>
        </w:rPr>
        <w:t>Ход игры:</w:t>
      </w:r>
      <w:r w:rsidRPr="00F05C4C">
        <w:rPr>
          <w:rStyle w:val="c2"/>
          <w:rFonts w:cs="Times New Roman"/>
          <w:color w:val="000000" w:themeColor="text1"/>
          <w:szCs w:val="28"/>
        </w:rPr>
        <w:t xml:space="preserve"> </w:t>
      </w:r>
      <w:r w:rsidRPr="00F05C4C">
        <w:rPr>
          <w:rStyle w:val="c1"/>
          <w:rFonts w:cs="Times New Roman"/>
          <w:color w:val="000000" w:themeColor="text1"/>
          <w:szCs w:val="28"/>
        </w:rPr>
        <w:t>Малышу пред</w:t>
      </w:r>
      <w:r w:rsidR="00A62FB9" w:rsidRPr="00F05C4C">
        <w:rPr>
          <w:rStyle w:val="c1"/>
          <w:rFonts w:cs="Times New Roman"/>
          <w:color w:val="000000" w:themeColor="text1"/>
          <w:szCs w:val="28"/>
        </w:rPr>
        <w:t>лагается ощупать каждый мешочек</w:t>
      </w:r>
      <w:r w:rsidRPr="00F05C4C">
        <w:rPr>
          <w:rStyle w:val="c1"/>
          <w:rFonts w:cs="Times New Roman"/>
          <w:color w:val="000000" w:themeColor="text1"/>
          <w:szCs w:val="28"/>
        </w:rPr>
        <w:t>. Задача ребенка в том, чтобы найти пару мешочку.</w:t>
      </w:r>
    </w:p>
    <w:p w:rsidR="000D16F3" w:rsidRPr="00F05C4C" w:rsidRDefault="00A62FB9" w:rsidP="00A62FB9">
      <w:pPr>
        <w:pStyle w:val="a3"/>
        <w:jc w:val="center"/>
        <w:rPr>
          <w:b/>
          <w:sz w:val="28"/>
          <w:szCs w:val="28"/>
        </w:rPr>
      </w:pPr>
      <w:r w:rsidRPr="00F05C4C">
        <w:rPr>
          <w:b/>
          <w:sz w:val="28"/>
          <w:szCs w:val="28"/>
        </w:rPr>
        <w:t>«Узнай игрушку»</w:t>
      </w:r>
    </w:p>
    <w:p w:rsidR="00A62FB9" w:rsidRPr="00F05C4C" w:rsidRDefault="000D16F3" w:rsidP="000D16F3">
      <w:pPr>
        <w:pStyle w:val="a3"/>
        <w:rPr>
          <w:sz w:val="28"/>
          <w:szCs w:val="28"/>
        </w:rPr>
      </w:pPr>
      <w:r w:rsidRPr="00F05C4C">
        <w:rPr>
          <w:sz w:val="28"/>
          <w:szCs w:val="28"/>
        </w:rPr>
        <w:t xml:space="preserve"> </w:t>
      </w:r>
      <w:r w:rsidRPr="00F05C4C">
        <w:rPr>
          <w:b/>
          <w:sz w:val="28"/>
          <w:szCs w:val="28"/>
        </w:rPr>
        <w:t>Цель:</w:t>
      </w:r>
      <w:r w:rsidRPr="00F05C4C">
        <w:rPr>
          <w:sz w:val="28"/>
          <w:szCs w:val="28"/>
        </w:rPr>
        <w:t xml:space="preserve"> учить находить названную игрушку в разном окружении, действовать с ней по словам взрослого </w:t>
      </w:r>
      <w:r w:rsidRPr="00F05C4C">
        <w:rPr>
          <w:rStyle w:val="a5"/>
          <w:sz w:val="28"/>
          <w:szCs w:val="28"/>
        </w:rPr>
        <w:t>(покатай, потанцуй)</w:t>
      </w:r>
      <w:r w:rsidRPr="00F05C4C">
        <w:rPr>
          <w:sz w:val="28"/>
          <w:szCs w:val="28"/>
        </w:rPr>
        <w:t xml:space="preserve"> </w:t>
      </w:r>
    </w:p>
    <w:p w:rsidR="000D16F3" w:rsidRPr="00F05C4C" w:rsidRDefault="000D16F3" w:rsidP="000D16F3">
      <w:pPr>
        <w:pStyle w:val="a3"/>
        <w:rPr>
          <w:sz w:val="28"/>
          <w:szCs w:val="28"/>
        </w:rPr>
      </w:pPr>
      <w:r w:rsidRPr="00F05C4C">
        <w:rPr>
          <w:b/>
          <w:sz w:val="28"/>
          <w:szCs w:val="28"/>
        </w:rPr>
        <w:t>Ход игры</w:t>
      </w:r>
      <w:r w:rsidRPr="00F05C4C">
        <w:rPr>
          <w:sz w:val="28"/>
          <w:szCs w:val="28"/>
        </w:rPr>
        <w:t xml:space="preserve">: Воспитатель прячет игрушку </w:t>
      </w:r>
      <w:r w:rsidRPr="00F05C4C">
        <w:rPr>
          <w:rStyle w:val="a5"/>
          <w:sz w:val="28"/>
          <w:szCs w:val="28"/>
        </w:rPr>
        <w:t>(мяч, куклу, погремушка)</w:t>
      </w:r>
      <w:r w:rsidRPr="00F05C4C">
        <w:rPr>
          <w:sz w:val="28"/>
          <w:szCs w:val="28"/>
        </w:rPr>
        <w:t xml:space="preserve"> в группе.</w:t>
      </w:r>
      <w:r w:rsidR="00A62FB9" w:rsidRPr="00F05C4C">
        <w:rPr>
          <w:sz w:val="28"/>
          <w:szCs w:val="28"/>
        </w:rPr>
        <w:t xml:space="preserve"> </w:t>
      </w:r>
      <w:r w:rsidRPr="00F05C4C">
        <w:rPr>
          <w:sz w:val="28"/>
          <w:szCs w:val="28"/>
        </w:rPr>
        <w:t>Перед тем, как спрятать игрушку все вместе разглядывают ее.</w:t>
      </w:r>
      <w:r w:rsidR="00A62FB9" w:rsidRPr="00F05C4C">
        <w:rPr>
          <w:sz w:val="28"/>
          <w:szCs w:val="28"/>
        </w:rPr>
        <w:t xml:space="preserve"> </w:t>
      </w:r>
      <w:r w:rsidRPr="00F05C4C">
        <w:rPr>
          <w:sz w:val="28"/>
          <w:szCs w:val="28"/>
        </w:rPr>
        <w:t>Дети ищут игрушку по всей игровой комнате. Кто нашел, имеет право выполнить действия по словам взрослого.</w:t>
      </w:r>
    </w:p>
    <w:p w:rsidR="000D16F3" w:rsidRPr="00F05C4C" w:rsidRDefault="000D16F3" w:rsidP="00B45EA6">
      <w:pPr>
        <w:pStyle w:val="a3"/>
        <w:spacing w:before="0" w:beforeAutospacing="0" w:after="0" w:afterAutospacing="0"/>
        <w:rPr>
          <w:sz w:val="28"/>
          <w:szCs w:val="28"/>
        </w:rPr>
      </w:pPr>
      <w:r w:rsidRPr="00F05C4C">
        <w:rPr>
          <w:sz w:val="28"/>
          <w:szCs w:val="28"/>
        </w:rPr>
        <w:t>Например: "Кукла Таня сбежала.</w:t>
      </w:r>
    </w:p>
    <w:p w:rsidR="000D16F3" w:rsidRPr="00F05C4C" w:rsidRDefault="000D16F3" w:rsidP="00B45EA6">
      <w:pPr>
        <w:pStyle w:val="a3"/>
        <w:spacing w:before="0" w:beforeAutospacing="0" w:after="0" w:afterAutospacing="0"/>
        <w:rPr>
          <w:sz w:val="28"/>
          <w:szCs w:val="28"/>
        </w:rPr>
      </w:pPr>
      <w:r w:rsidRPr="00F05C4C">
        <w:rPr>
          <w:sz w:val="28"/>
          <w:szCs w:val="28"/>
        </w:rPr>
        <w:t xml:space="preserve">Катя, Катенька, найди </w:t>
      </w:r>
      <w:r w:rsidRPr="00F05C4C">
        <w:rPr>
          <w:rStyle w:val="a5"/>
          <w:sz w:val="28"/>
          <w:szCs w:val="28"/>
        </w:rPr>
        <w:t>(имя ребенка, которая водит игру)</w:t>
      </w:r>
    </w:p>
    <w:p w:rsidR="000D16F3" w:rsidRPr="00F05C4C" w:rsidRDefault="000D16F3" w:rsidP="00B45EA6">
      <w:pPr>
        <w:pStyle w:val="a3"/>
        <w:spacing w:before="0" w:beforeAutospacing="0" w:after="0" w:afterAutospacing="0"/>
        <w:rPr>
          <w:sz w:val="28"/>
          <w:szCs w:val="28"/>
        </w:rPr>
      </w:pPr>
      <w:r w:rsidRPr="00F05C4C">
        <w:rPr>
          <w:sz w:val="28"/>
          <w:szCs w:val="28"/>
        </w:rPr>
        <w:t>Поискать ее нам надо,</w:t>
      </w:r>
    </w:p>
    <w:p w:rsidR="000D16F3" w:rsidRPr="00F05C4C" w:rsidRDefault="000D16F3" w:rsidP="00B45EA6">
      <w:pPr>
        <w:pStyle w:val="a3"/>
        <w:spacing w:before="0" w:beforeAutospacing="0" w:after="0" w:afterAutospacing="0"/>
        <w:rPr>
          <w:sz w:val="28"/>
          <w:szCs w:val="28"/>
        </w:rPr>
      </w:pPr>
      <w:r w:rsidRPr="00F05C4C">
        <w:rPr>
          <w:sz w:val="28"/>
          <w:szCs w:val="28"/>
        </w:rPr>
        <w:t>С нашей куклой</w:t>
      </w:r>
    </w:p>
    <w:p w:rsidR="000D16F3" w:rsidRPr="00F05C4C" w:rsidRDefault="000D16F3" w:rsidP="00B45EA6">
      <w:pPr>
        <w:pStyle w:val="a3"/>
        <w:spacing w:before="0" w:beforeAutospacing="0" w:after="0" w:afterAutospacing="0"/>
        <w:rPr>
          <w:sz w:val="28"/>
          <w:szCs w:val="28"/>
        </w:rPr>
      </w:pPr>
      <w:r w:rsidRPr="00F05C4C">
        <w:rPr>
          <w:sz w:val="28"/>
          <w:szCs w:val="28"/>
        </w:rPr>
        <w:t xml:space="preserve">Попляши </w:t>
      </w:r>
      <w:r w:rsidRPr="00F05C4C">
        <w:rPr>
          <w:rStyle w:val="a5"/>
          <w:sz w:val="28"/>
          <w:szCs w:val="28"/>
        </w:rPr>
        <w:t>(или покатай в коляске)</w:t>
      </w:r>
    </w:p>
    <w:p w:rsidR="00680ABB" w:rsidRPr="00F05C4C" w:rsidRDefault="000D16F3" w:rsidP="00B45EA6">
      <w:pPr>
        <w:pStyle w:val="a3"/>
        <w:spacing w:before="0" w:beforeAutospacing="0" w:after="0" w:afterAutospacing="0"/>
        <w:rPr>
          <w:sz w:val="28"/>
          <w:szCs w:val="28"/>
        </w:rPr>
      </w:pPr>
      <w:r w:rsidRPr="00F05C4C">
        <w:rPr>
          <w:sz w:val="28"/>
          <w:szCs w:val="28"/>
        </w:rPr>
        <w:t>Ребенок выполняет действия с игрушкой, а дети хлопают в ладошки.</w:t>
      </w:r>
      <w:r w:rsidR="00680ABB" w:rsidRPr="00F05C4C">
        <w:rPr>
          <w:sz w:val="28"/>
          <w:szCs w:val="28"/>
        </w:rPr>
        <w:t xml:space="preserve"> </w:t>
      </w:r>
    </w:p>
    <w:p w:rsidR="000D16F3" w:rsidRPr="00F05C4C" w:rsidRDefault="00680ABB" w:rsidP="00B45EA6">
      <w:pPr>
        <w:pStyle w:val="a3"/>
        <w:spacing w:before="0" w:beforeAutospacing="0" w:after="0" w:afterAutospacing="0"/>
        <w:rPr>
          <w:sz w:val="28"/>
          <w:szCs w:val="28"/>
        </w:rPr>
      </w:pPr>
      <w:r w:rsidRPr="00F05C4C">
        <w:rPr>
          <w:sz w:val="28"/>
          <w:szCs w:val="28"/>
        </w:rPr>
        <w:t xml:space="preserve">  </w:t>
      </w:r>
    </w:p>
    <w:p w:rsidR="00DE5C48" w:rsidRPr="00F05C4C" w:rsidRDefault="00D01E14" w:rsidP="00DE5C48">
      <w:pPr>
        <w:jc w:val="center"/>
        <w:rPr>
          <w:rFonts w:cs="Times New Roman"/>
          <w:b/>
          <w:szCs w:val="28"/>
        </w:rPr>
      </w:pPr>
      <w:r w:rsidRPr="00F05C4C">
        <w:rPr>
          <w:rFonts w:cs="Times New Roman"/>
          <w:szCs w:val="28"/>
        </w:rPr>
        <w:t>«</w:t>
      </w:r>
      <w:r w:rsidR="00DE5C48" w:rsidRPr="00F05C4C">
        <w:rPr>
          <w:rFonts w:cs="Times New Roman"/>
          <w:b/>
          <w:szCs w:val="28"/>
        </w:rPr>
        <w:t>Большой, поменьше, маленький</w:t>
      </w:r>
      <w:r w:rsidRPr="00F05C4C">
        <w:rPr>
          <w:rFonts w:cs="Times New Roman"/>
          <w:b/>
          <w:szCs w:val="28"/>
        </w:rPr>
        <w:t>»</w:t>
      </w:r>
    </w:p>
    <w:p w:rsidR="000D16F3" w:rsidRPr="00F05C4C" w:rsidRDefault="00DE5C48" w:rsidP="00DE5C48">
      <w:pPr>
        <w:pStyle w:val="a3"/>
        <w:rPr>
          <w:bCs/>
          <w:color w:val="000000" w:themeColor="text1"/>
          <w:sz w:val="28"/>
          <w:szCs w:val="28"/>
        </w:rPr>
      </w:pPr>
      <w:r w:rsidRPr="00F05C4C">
        <w:rPr>
          <w:b/>
          <w:bCs/>
          <w:color w:val="000000" w:themeColor="text1"/>
          <w:sz w:val="28"/>
          <w:szCs w:val="28"/>
        </w:rPr>
        <w:t>Цель:</w:t>
      </w:r>
      <w:r w:rsidR="00D01E14" w:rsidRPr="00F05C4C">
        <w:rPr>
          <w:bCs/>
          <w:color w:val="000000" w:themeColor="text1"/>
          <w:sz w:val="28"/>
          <w:szCs w:val="28"/>
        </w:rPr>
        <w:t xml:space="preserve"> Продолжать развивать умение различать геометрические фигуры по величине, развивать разговорную речь, мышление, память, умение различать основные цвета.</w:t>
      </w:r>
      <w:r w:rsidR="00D01E14" w:rsidRPr="00F05C4C">
        <w:rPr>
          <w:bCs/>
          <w:color w:val="000000" w:themeColor="text1"/>
          <w:sz w:val="28"/>
          <w:szCs w:val="28"/>
        </w:rPr>
        <w:br/>
      </w:r>
      <w:r w:rsidRPr="00F05C4C">
        <w:rPr>
          <w:b/>
          <w:bCs/>
          <w:color w:val="000000" w:themeColor="text1"/>
          <w:sz w:val="28"/>
          <w:szCs w:val="28"/>
        </w:rPr>
        <w:t>Ход игры:</w:t>
      </w:r>
      <w:r w:rsidR="007C1856" w:rsidRPr="00F05C4C">
        <w:rPr>
          <w:b/>
          <w:bCs/>
          <w:color w:val="000000" w:themeColor="text1"/>
          <w:sz w:val="28"/>
          <w:szCs w:val="28"/>
        </w:rPr>
        <w:t xml:space="preserve"> </w:t>
      </w:r>
      <w:r w:rsidR="00D01E14" w:rsidRPr="00F05C4C">
        <w:rPr>
          <w:bCs/>
          <w:color w:val="000000" w:themeColor="text1"/>
          <w:sz w:val="28"/>
          <w:szCs w:val="28"/>
        </w:rPr>
        <w:t>Игра проводится с 2 детьми. Воспитатель показывает набор геометрических фигур (круг, квадрат, треугольник) разных цветов, и предлагает показать сначала большую фигуру, поменьше, потом маленькую. Усложнить игру можно вопросами: «Покажи маленький треугольник красного цвета»; «Большой круг желтого цвета»; «Поменьше квадрат желтого цвета» и т.д. на усмотрение фантазии воспитателя.</w:t>
      </w:r>
    </w:p>
    <w:p w:rsidR="0044601D" w:rsidRPr="00F05C4C" w:rsidRDefault="0002496C" w:rsidP="003D0032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F05C4C">
        <w:rPr>
          <w:b/>
          <w:bCs/>
          <w:color w:val="000000" w:themeColor="text1"/>
          <w:sz w:val="28"/>
          <w:szCs w:val="28"/>
        </w:rPr>
        <w:t>«</w:t>
      </w:r>
      <w:r w:rsidR="003D0032" w:rsidRPr="00F05C4C">
        <w:rPr>
          <w:b/>
          <w:bCs/>
          <w:color w:val="000000" w:themeColor="text1"/>
          <w:sz w:val="28"/>
          <w:szCs w:val="28"/>
        </w:rPr>
        <w:t>Покажи такую же</w:t>
      </w:r>
      <w:r w:rsidRPr="00F05C4C">
        <w:rPr>
          <w:b/>
          <w:bCs/>
          <w:color w:val="000000" w:themeColor="text1"/>
          <w:sz w:val="28"/>
          <w:szCs w:val="28"/>
        </w:rPr>
        <w:t>»</w:t>
      </w:r>
    </w:p>
    <w:p w:rsidR="003D0032" w:rsidRPr="00F05C4C" w:rsidRDefault="003D0032" w:rsidP="000D16F3">
      <w:pPr>
        <w:pStyle w:val="a3"/>
        <w:rPr>
          <w:b/>
          <w:bCs/>
          <w:color w:val="000000" w:themeColor="text1"/>
          <w:sz w:val="28"/>
          <w:szCs w:val="28"/>
        </w:rPr>
      </w:pPr>
      <w:r w:rsidRPr="00F05C4C">
        <w:rPr>
          <w:b/>
          <w:bCs/>
          <w:color w:val="000000" w:themeColor="text1"/>
          <w:sz w:val="28"/>
          <w:szCs w:val="28"/>
        </w:rPr>
        <w:t>Цель:</w:t>
      </w:r>
      <w:r w:rsidR="0002496C" w:rsidRPr="00F05C4C">
        <w:rPr>
          <w:bCs/>
          <w:color w:val="000000" w:themeColor="text1"/>
          <w:sz w:val="28"/>
          <w:szCs w:val="28"/>
        </w:rPr>
        <w:t>Продолжать закреплять умение находить нужную геометрическую фигуру (круг, квадрат, треугольник), развивать мышление, разговорную речь умение называть цвет фигуры.</w:t>
      </w:r>
      <w:r w:rsidR="0002496C" w:rsidRPr="00F05C4C">
        <w:rPr>
          <w:bCs/>
          <w:color w:val="000000" w:themeColor="text1"/>
          <w:sz w:val="28"/>
          <w:szCs w:val="28"/>
        </w:rPr>
        <w:br/>
      </w:r>
      <w:r w:rsidRPr="00F05C4C">
        <w:rPr>
          <w:b/>
          <w:bCs/>
          <w:color w:val="000000" w:themeColor="text1"/>
          <w:sz w:val="28"/>
          <w:szCs w:val="28"/>
        </w:rPr>
        <w:t xml:space="preserve">Ход игры: </w:t>
      </w:r>
      <w:r w:rsidR="0002496C" w:rsidRPr="00F05C4C">
        <w:rPr>
          <w:bCs/>
          <w:color w:val="000000" w:themeColor="text1"/>
          <w:sz w:val="28"/>
          <w:szCs w:val="28"/>
        </w:rPr>
        <w:t xml:space="preserve">Игра проводится с 2-3 чел., т.к. надо сосредоточить внимание детей. Приходит в гости Зайка и приносит коробочку с геометрическими фигурами, просит рассказать детей, что это такое. Сначала воспитатель </w:t>
      </w:r>
      <w:r w:rsidR="0002496C" w:rsidRPr="00F05C4C">
        <w:rPr>
          <w:bCs/>
          <w:color w:val="000000" w:themeColor="text1"/>
          <w:sz w:val="28"/>
          <w:szCs w:val="28"/>
        </w:rPr>
        <w:lastRenderedPageBreak/>
        <w:t>отдельно показывает фигуру и ее цвет. Потом раздает наборы фигур детям и по своему показу просит показать ребенка, постоянно вовлекая его в речевую активность.</w:t>
      </w:r>
    </w:p>
    <w:p w:rsidR="008F56FD" w:rsidRPr="00F05C4C" w:rsidRDefault="008F56FD" w:rsidP="008F56FD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F05C4C">
        <w:rPr>
          <w:b/>
          <w:bCs/>
          <w:color w:val="000000" w:themeColor="text1"/>
          <w:sz w:val="28"/>
          <w:szCs w:val="28"/>
        </w:rPr>
        <w:t>«Красный, зеленый, желтый, синий»</w:t>
      </w:r>
    </w:p>
    <w:p w:rsidR="00D01E14" w:rsidRPr="00F05C4C" w:rsidRDefault="008F56FD" w:rsidP="008F56FD">
      <w:pPr>
        <w:pStyle w:val="a3"/>
        <w:rPr>
          <w:bCs/>
          <w:color w:val="000000" w:themeColor="text1"/>
          <w:sz w:val="28"/>
          <w:szCs w:val="28"/>
        </w:rPr>
      </w:pPr>
      <w:r w:rsidRPr="00F05C4C">
        <w:rPr>
          <w:b/>
          <w:bCs/>
          <w:color w:val="000000" w:themeColor="text1"/>
          <w:sz w:val="28"/>
          <w:szCs w:val="28"/>
        </w:rPr>
        <w:t>Цель:</w:t>
      </w:r>
      <w:r w:rsidR="0002496C" w:rsidRPr="00F05C4C">
        <w:rPr>
          <w:bCs/>
          <w:color w:val="000000" w:themeColor="text1"/>
          <w:sz w:val="28"/>
          <w:szCs w:val="28"/>
        </w:rPr>
        <w:t>Учить различать, называть и показывать картинки по цвету предметов, развивать сенсорные способности детей.</w:t>
      </w:r>
      <w:r w:rsidR="0002496C" w:rsidRPr="00F05C4C">
        <w:rPr>
          <w:bCs/>
          <w:color w:val="000000" w:themeColor="text1"/>
          <w:sz w:val="28"/>
          <w:szCs w:val="28"/>
        </w:rPr>
        <w:br/>
      </w:r>
      <w:r w:rsidRPr="00F05C4C">
        <w:rPr>
          <w:b/>
          <w:bCs/>
          <w:color w:val="000000" w:themeColor="text1"/>
          <w:sz w:val="28"/>
          <w:szCs w:val="28"/>
        </w:rPr>
        <w:t>Ход игры:</w:t>
      </w:r>
      <w:r w:rsidR="0002496C" w:rsidRPr="00F05C4C">
        <w:rPr>
          <w:bCs/>
          <w:color w:val="000000" w:themeColor="text1"/>
          <w:sz w:val="28"/>
          <w:szCs w:val="28"/>
        </w:rPr>
        <w:t>Занятие проводится с 5-6 чел. У каждого ребенка на столе изображение предметов (игрушки, цветы, одежда разных цветов). Воспитатель показывает или картинку определенного цвет или предмет такого же цвета. Ребенок должен показать свою картинку с таким же изображением и цветом.</w:t>
      </w:r>
    </w:p>
    <w:p w:rsidR="008F56FD" w:rsidRPr="00F05C4C" w:rsidRDefault="008F56FD" w:rsidP="008F56FD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«Громко – тихо»</w:t>
      </w:r>
    </w:p>
    <w:p w:rsidR="00A72704" w:rsidRPr="00F05C4C" w:rsidRDefault="00A72704" w:rsidP="00A72704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Цель: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 xml:space="preserve"> Развивать умение менять силу голоса: говорить то громко, то тихо.</w:t>
      </w:r>
    </w:p>
    <w:p w:rsidR="00A72704" w:rsidRPr="00F05C4C" w:rsidRDefault="00A72704" w:rsidP="00A72704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Оборудование: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 xml:space="preserve"> Большая и маленькая собачки или другие игрушки.</w:t>
      </w:r>
    </w:p>
    <w:p w:rsidR="00A72704" w:rsidRPr="00F05C4C" w:rsidRDefault="00A72704" w:rsidP="00A72704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Ход: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 xml:space="preserve"> Воспитатель показывает двух собачек и говорит: «Большая собачка лает громко: «Ав-ав». Как лает большая собачка? (ребенок повторяет громко). А маленькая собачка лает тихо: «Ав-ав». Как лает маленькая собачка? (ребенок повторяет тихо)».</w:t>
      </w:r>
    </w:p>
    <w:p w:rsidR="008F56FD" w:rsidRPr="00F05C4C" w:rsidRDefault="008F56FD" w:rsidP="008F56FD">
      <w:pPr>
        <w:pStyle w:val="c3"/>
        <w:jc w:val="center"/>
        <w:rPr>
          <w:rStyle w:val="c8"/>
          <w:b/>
          <w:color w:val="000000" w:themeColor="text1"/>
          <w:sz w:val="28"/>
          <w:szCs w:val="28"/>
        </w:rPr>
      </w:pPr>
      <w:r w:rsidRPr="00F05C4C">
        <w:rPr>
          <w:rStyle w:val="c8"/>
          <w:b/>
          <w:color w:val="000000" w:themeColor="text1"/>
          <w:sz w:val="28"/>
          <w:szCs w:val="28"/>
        </w:rPr>
        <w:t>«Курочка и цыплята»</w:t>
      </w:r>
    </w:p>
    <w:p w:rsidR="0094496D" w:rsidRPr="00F05C4C" w:rsidRDefault="0094496D" w:rsidP="008F56FD">
      <w:pPr>
        <w:pStyle w:val="c3"/>
        <w:rPr>
          <w:color w:val="000000" w:themeColor="text1"/>
          <w:sz w:val="28"/>
          <w:szCs w:val="28"/>
        </w:rPr>
      </w:pPr>
      <w:r w:rsidRPr="00F05C4C">
        <w:rPr>
          <w:rStyle w:val="c2"/>
          <w:b/>
          <w:color w:val="000000" w:themeColor="text1"/>
          <w:sz w:val="28"/>
          <w:szCs w:val="28"/>
        </w:rPr>
        <w:t>Цель:</w:t>
      </w:r>
      <w:r w:rsidRPr="00F05C4C">
        <w:rPr>
          <w:rStyle w:val="c2"/>
          <w:color w:val="000000" w:themeColor="text1"/>
          <w:sz w:val="28"/>
          <w:szCs w:val="28"/>
        </w:rPr>
        <w:t xml:space="preserve"> Развивать звукоподражание, ориентировку в пространстве.</w:t>
      </w:r>
    </w:p>
    <w:p w:rsidR="0094496D" w:rsidRPr="00F05C4C" w:rsidRDefault="0094496D" w:rsidP="0094496D">
      <w:pPr>
        <w:pStyle w:val="c3"/>
        <w:rPr>
          <w:color w:val="000000" w:themeColor="text1"/>
          <w:sz w:val="28"/>
          <w:szCs w:val="28"/>
        </w:rPr>
      </w:pPr>
      <w:r w:rsidRPr="00F05C4C">
        <w:rPr>
          <w:rStyle w:val="c2"/>
          <w:b/>
          <w:color w:val="000000" w:themeColor="text1"/>
          <w:sz w:val="28"/>
          <w:szCs w:val="28"/>
        </w:rPr>
        <w:t>Оборудование:</w:t>
      </w:r>
      <w:r w:rsidRPr="00F05C4C">
        <w:rPr>
          <w:rStyle w:val="c2"/>
          <w:color w:val="000000" w:themeColor="text1"/>
          <w:sz w:val="28"/>
          <w:szCs w:val="28"/>
        </w:rPr>
        <w:t xml:space="preserve"> Шапочки курочки и цыплят (по количеству детей)</w:t>
      </w:r>
    </w:p>
    <w:p w:rsidR="0094496D" w:rsidRPr="00F05C4C" w:rsidRDefault="0094496D" w:rsidP="0094496D">
      <w:pPr>
        <w:pStyle w:val="c3"/>
        <w:rPr>
          <w:color w:val="000000" w:themeColor="text1"/>
          <w:sz w:val="28"/>
          <w:szCs w:val="28"/>
        </w:rPr>
      </w:pPr>
      <w:r w:rsidRPr="00F05C4C">
        <w:rPr>
          <w:rStyle w:val="c2"/>
          <w:b/>
          <w:color w:val="000000" w:themeColor="text1"/>
          <w:sz w:val="28"/>
          <w:szCs w:val="28"/>
        </w:rPr>
        <w:t>Ход:</w:t>
      </w:r>
      <w:r w:rsidRPr="00F05C4C">
        <w:rPr>
          <w:rStyle w:val="c2"/>
          <w:color w:val="000000" w:themeColor="text1"/>
          <w:sz w:val="28"/>
          <w:szCs w:val="28"/>
        </w:rPr>
        <w:t xml:space="preserve"> Воспитатель изображает курочку, а дети цыплят. «Курочка</w:t>
      </w:r>
      <w:r w:rsidR="008F56FD" w:rsidRPr="00F05C4C">
        <w:rPr>
          <w:rStyle w:val="c2"/>
          <w:color w:val="000000" w:themeColor="text1"/>
          <w:sz w:val="28"/>
          <w:szCs w:val="28"/>
        </w:rPr>
        <w:t>» с «цыплятами» ходят по лужайке</w:t>
      </w:r>
      <w:r w:rsidRPr="00F05C4C">
        <w:rPr>
          <w:rStyle w:val="c2"/>
          <w:color w:val="000000" w:themeColor="text1"/>
          <w:sz w:val="28"/>
          <w:szCs w:val="28"/>
        </w:rPr>
        <w:t xml:space="preserve"> и «клюют зернышки» (стучат пальцами об пол).</w:t>
      </w:r>
    </w:p>
    <w:p w:rsidR="0094496D" w:rsidRPr="00F05C4C" w:rsidRDefault="0094496D" w:rsidP="00E969C5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Вышла курочка гулять,</w:t>
      </w:r>
    </w:p>
    <w:p w:rsidR="0094496D" w:rsidRPr="00F05C4C" w:rsidRDefault="0094496D" w:rsidP="00E969C5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Свежей травки пощипать,</w:t>
      </w:r>
    </w:p>
    <w:p w:rsidR="0094496D" w:rsidRPr="00F05C4C" w:rsidRDefault="0094496D" w:rsidP="00E969C5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А за ней ребятки,</w:t>
      </w:r>
    </w:p>
    <w:p w:rsidR="0094496D" w:rsidRPr="00F05C4C" w:rsidRDefault="0094496D" w:rsidP="00E969C5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Желтые цыплятки.</w:t>
      </w:r>
    </w:p>
    <w:p w:rsidR="0094496D" w:rsidRPr="00F05C4C" w:rsidRDefault="0094496D" w:rsidP="00E969C5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Ко-ко-ко да ко-ко-ко,</w:t>
      </w:r>
    </w:p>
    <w:p w:rsidR="0094496D" w:rsidRPr="00F05C4C" w:rsidRDefault="0094496D" w:rsidP="00E969C5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Не ходите далеко,</w:t>
      </w:r>
    </w:p>
    <w:p w:rsidR="0094496D" w:rsidRPr="00F05C4C" w:rsidRDefault="0094496D" w:rsidP="00E969C5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Лапками гребите,</w:t>
      </w:r>
    </w:p>
    <w:p w:rsidR="0094496D" w:rsidRPr="00F05C4C" w:rsidRDefault="0094496D" w:rsidP="00E969C5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Зернышки ищите!</w:t>
      </w:r>
    </w:p>
    <w:p w:rsidR="0094496D" w:rsidRPr="00F05C4C" w:rsidRDefault="0094496D" w:rsidP="00E969C5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(Т. Волгина)</w:t>
      </w:r>
    </w:p>
    <w:p w:rsidR="0094496D" w:rsidRPr="00F05C4C" w:rsidRDefault="0094496D" w:rsidP="0094496D">
      <w:pPr>
        <w:pStyle w:val="c3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lastRenderedPageBreak/>
        <w:t>Важно добиваться, чтобы дети подговаривали за воспитателем, отчетливо произносили звукосочетания «ко-ко-ко».</w:t>
      </w:r>
    </w:p>
    <w:p w:rsidR="00CA3316" w:rsidRPr="00F05C4C" w:rsidRDefault="00CA3316" w:rsidP="00CA3316">
      <w:pPr>
        <w:pStyle w:val="c3"/>
        <w:jc w:val="center"/>
        <w:rPr>
          <w:rStyle w:val="c8"/>
          <w:b/>
          <w:color w:val="000000" w:themeColor="text1"/>
          <w:sz w:val="28"/>
          <w:szCs w:val="28"/>
        </w:rPr>
      </w:pPr>
      <w:r w:rsidRPr="00F05C4C">
        <w:rPr>
          <w:rStyle w:val="c8"/>
          <w:b/>
          <w:color w:val="000000" w:themeColor="text1"/>
          <w:sz w:val="28"/>
          <w:szCs w:val="28"/>
        </w:rPr>
        <w:t>«Гав-гав»</w:t>
      </w:r>
    </w:p>
    <w:p w:rsidR="00265450" w:rsidRPr="00F05C4C" w:rsidRDefault="00265450" w:rsidP="00CA3316">
      <w:pPr>
        <w:pStyle w:val="c3"/>
        <w:rPr>
          <w:color w:val="000000" w:themeColor="text1"/>
          <w:sz w:val="28"/>
          <w:szCs w:val="28"/>
        </w:rPr>
      </w:pPr>
      <w:r w:rsidRPr="00F05C4C">
        <w:rPr>
          <w:rStyle w:val="c2"/>
          <w:b/>
          <w:color w:val="000000" w:themeColor="text1"/>
          <w:sz w:val="28"/>
          <w:szCs w:val="28"/>
        </w:rPr>
        <w:t>Цель:</w:t>
      </w:r>
      <w:r w:rsidRPr="00F05C4C">
        <w:rPr>
          <w:rStyle w:val="c2"/>
          <w:color w:val="000000" w:themeColor="text1"/>
          <w:sz w:val="28"/>
          <w:szCs w:val="28"/>
        </w:rPr>
        <w:t xml:space="preserve"> Закреплять произношение звуков по подражанию.</w:t>
      </w:r>
    </w:p>
    <w:p w:rsidR="00265450" w:rsidRPr="00F05C4C" w:rsidRDefault="00265450" w:rsidP="00265450">
      <w:pPr>
        <w:pStyle w:val="c3"/>
        <w:rPr>
          <w:color w:val="000000" w:themeColor="text1"/>
          <w:sz w:val="28"/>
          <w:szCs w:val="28"/>
        </w:rPr>
      </w:pPr>
      <w:r w:rsidRPr="00F05C4C">
        <w:rPr>
          <w:rStyle w:val="c2"/>
          <w:b/>
          <w:color w:val="000000" w:themeColor="text1"/>
          <w:sz w:val="28"/>
          <w:szCs w:val="28"/>
        </w:rPr>
        <w:t>Оборудование:</w:t>
      </w:r>
      <w:r w:rsidRPr="00F05C4C">
        <w:rPr>
          <w:rStyle w:val="c2"/>
          <w:color w:val="000000" w:themeColor="text1"/>
          <w:sz w:val="28"/>
          <w:szCs w:val="28"/>
        </w:rPr>
        <w:t xml:space="preserve"> Картинки с изображением щенка, коня, теленка, цыпленка, козленка.</w:t>
      </w:r>
    </w:p>
    <w:p w:rsidR="00265450" w:rsidRPr="00F05C4C" w:rsidRDefault="00265450" w:rsidP="00265450">
      <w:pPr>
        <w:pStyle w:val="c3"/>
        <w:rPr>
          <w:color w:val="000000" w:themeColor="text1"/>
          <w:sz w:val="28"/>
          <w:szCs w:val="28"/>
        </w:rPr>
      </w:pPr>
      <w:r w:rsidRPr="00F05C4C">
        <w:rPr>
          <w:rStyle w:val="c2"/>
          <w:b/>
          <w:color w:val="000000" w:themeColor="text1"/>
          <w:sz w:val="28"/>
          <w:szCs w:val="28"/>
        </w:rPr>
        <w:t>Ход:</w:t>
      </w:r>
      <w:r w:rsidRPr="00F05C4C">
        <w:rPr>
          <w:rStyle w:val="c2"/>
          <w:color w:val="000000" w:themeColor="text1"/>
          <w:sz w:val="28"/>
          <w:szCs w:val="28"/>
        </w:rPr>
        <w:t xml:space="preserve"> Воспитатель сопровождает чтение стихотворения показом картинок с изображением животных и птиц.</w:t>
      </w:r>
    </w:p>
    <w:p w:rsidR="00CA3316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«Гав! Гав!» – на заре,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«Гав! Гав!» – на дворе.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На дворе щенок бежал,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А в конюшне конь заржал.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Он сердился: «Ты чего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Спать мешаешь? И-го-го!»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И сказал теленок: «Му!»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Спать мешает он ему.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И сказал теленок: «Пи!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Ты, щенок, еще поспи!»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А козленок: «Ме!» да «Ме!»,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«Подремать не дали мне».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А щенок все «Гав!» да «Гав!»,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У него веселый нрав!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И веселый этот нрав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Называется «Гав – гав!»</w:t>
      </w:r>
    </w:p>
    <w:p w:rsidR="00265450" w:rsidRPr="00F05C4C" w:rsidRDefault="00265450" w:rsidP="00627CD0">
      <w:pPr>
        <w:pStyle w:val="c3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(по Т. Волгиной)</w:t>
      </w:r>
    </w:p>
    <w:p w:rsidR="00265450" w:rsidRPr="00F05C4C" w:rsidRDefault="00265450" w:rsidP="00265450">
      <w:pPr>
        <w:pStyle w:val="c3"/>
        <w:rPr>
          <w:rStyle w:val="c2"/>
          <w:color w:val="000000" w:themeColor="text1"/>
          <w:sz w:val="28"/>
          <w:szCs w:val="28"/>
        </w:rPr>
      </w:pPr>
      <w:r w:rsidRPr="00F05C4C">
        <w:rPr>
          <w:rStyle w:val="c2"/>
          <w:color w:val="000000" w:themeColor="text1"/>
          <w:sz w:val="28"/>
          <w:szCs w:val="28"/>
        </w:rPr>
        <w:t>Важно добиваться, чтобы дети отчетливо произносили звукосочетания, подражая голосам животных.</w:t>
      </w:r>
    </w:p>
    <w:p w:rsidR="00CA3316" w:rsidRPr="00F05C4C" w:rsidRDefault="00CA3316" w:rsidP="00CA33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«Чего не стало»</w:t>
      </w:r>
    </w:p>
    <w:p w:rsidR="002B3486" w:rsidRPr="00F05C4C" w:rsidRDefault="002B3486" w:rsidP="00CA331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Цель: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 xml:space="preserve"> Развивать зрительное внимание и память, активизировать словарь.</w:t>
      </w:r>
    </w:p>
    <w:p w:rsidR="002B3486" w:rsidRPr="00F05C4C" w:rsidRDefault="002B3486" w:rsidP="002B348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Оборудование: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 xml:space="preserve"> Игрушки</w:t>
      </w:r>
    </w:p>
    <w:p w:rsidR="002B3486" w:rsidRPr="00F05C4C" w:rsidRDefault="002B3486" w:rsidP="002B3486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Ход: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 xml:space="preserve"> Воспитатель выставляет на столе 4 игрушки. Ребенок называет их. Затем ребенок закрывает глаза, воспитатель прячет 1 игрушку. Ребенок должен отгадать, какой игрушки не стало. Игру повторяют 3-4 раза.</w:t>
      </w:r>
    </w:p>
    <w:p w:rsidR="005E3D49" w:rsidRPr="00F05C4C" w:rsidRDefault="005E3D49" w:rsidP="005E3D49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«Кто так кричит?»</w:t>
      </w:r>
    </w:p>
    <w:p w:rsidR="00C64AC0" w:rsidRPr="00F05C4C" w:rsidRDefault="00C64AC0" w:rsidP="005E3D4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lastRenderedPageBreak/>
        <w:t>Цель: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 xml:space="preserve"> Научить детей узнавать животных по звукоподражанию, закрепить и активизировать словарь по теме.</w:t>
      </w:r>
    </w:p>
    <w:p w:rsidR="00C64AC0" w:rsidRPr="00F05C4C" w:rsidRDefault="00C64AC0" w:rsidP="00C64AC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Оборудование: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 xml:space="preserve"> Игрушки или картинки домашних животных.</w:t>
      </w:r>
    </w:p>
    <w:p w:rsidR="00C64AC0" w:rsidRPr="00F05C4C" w:rsidRDefault="00C64AC0" w:rsidP="00C64AC0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Ход: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 xml:space="preserve"> Дети сидят за столом или на ковре, перед ними – игрушки или картинки домашних животных. Воспитатель предлагает им узнать, кто так кричит. Например: «Кто кричит «мяу»? Правильно, кошка». Затем воспитатель предлагает ребенку найти игрушку кошки или картинку с ее изображением. Игра продолжается.</w:t>
      </w:r>
    </w:p>
    <w:p w:rsidR="0079690D" w:rsidRPr="00F05C4C" w:rsidRDefault="0079690D" w:rsidP="005E3D49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bCs/>
          <w:color w:val="000000" w:themeColor="text1"/>
          <w:szCs w:val="28"/>
          <w:lang w:eastAsia="ru-RU"/>
        </w:rPr>
        <w:t>«Найди дерево»</w:t>
      </w:r>
    </w:p>
    <w:p w:rsidR="0079690D" w:rsidRPr="00F05C4C" w:rsidRDefault="0079690D" w:rsidP="0079690D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Цель: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 xml:space="preserve"> закрепление названий и признаков деревьев; совершенствование движений в природных условиях, ориентирование в пространстве. Материал: поощрительные фишки, листья, плоды, веточки деревьев.</w:t>
      </w:r>
    </w:p>
    <w:p w:rsidR="0079690D" w:rsidRPr="00F05C4C" w:rsidRDefault="0079690D" w:rsidP="0079690D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i/>
          <w:iCs/>
          <w:color w:val="000000" w:themeColor="text1"/>
          <w:szCs w:val="28"/>
          <w:lang w:eastAsia="ru-RU"/>
        </w:rPr>
        <w:t>Правила игры</w:t>
      </w:r>
      <w:r w:rsidR="005E3D49" w:rsidRPr="00F05C4C">
        <w:rPr>
          <w:rFonts w:eastAsia="Times New Roman" w:cs="Times New Roman"/>
          <w:b/>
          <w:i/>
          <w:iCs/>
          <w:color w:val="000000" w:themeColor="text1"/>
          <w:szCs w:val="28"/>
          <w:lang w:eastAsia="ru-RU"/>
        </w:rPr>
        <w:t>:</w:t>
      </w:r>
    </w:p>
    <w:p w:rsidR="0079690D" w:rsidRPr="00F05C4C" w:rsidRDefault="0079690D" w:rsidP="0079690D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>1. Заранее оговаривается движение, используемое в игре.</w:t>
      </w:r>
    </w:p>
    <w:p w:rsidR="0079690D" w:rsidRPr="00F05C4C" w:rsidRDefault="0079690D" w:rsidP="0079690D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>2. Поощрительную фишку получает только тот, кто не только добежал до дерева, но и первым обхватил его.</w:t>
      </w:r>
    </w:p>
    <w:p w:rsidR="003A35E0" w:rsidRPr="00F05C4C" w:rsidRDefault="005E3D49" w:rsidP="005E3D49">
      <w:pPr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Cs w:val="28"/>
          <w:lang w:eastAsia="ru-RU"/>
        </w:rPr>
      </w:pPr>
      <w:r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>Ход игры:</w:t>
      </w:r>
      <w:r w:rsidR="00594047" w:rsidRPr="00F05C4C">
        <w:rPr>
          <w:rFonts w:eastAsia="Times New Roman" w:cs="Times New Roman"/>
          <w:b/>
          <w:color w:val="000000" w:themeColor="text1"/>
          <w:szCs w:val="28"/>
          <w:lang w:eastAsia="ru-RU"/>
        </w:rPr>
        <w:t xml:space="preserve"> 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>В</w:t>
      </w:r>
      <w:r w:rsidR="0079690D" w:rsidRPr="00F05C4C">
        <w:rPr>
          <w:rFonts w:eastAsia="Times New Roman" w:cs="Times New Roman"/>
          <w:color w:val="000000" w:themeColor="text1"/>
          <w:szCs w:val="28"/>
          <w:lang w:eastAsia="ru-RU"/>
        </w:rPr>
        <w:t>оспитатель называет дерево (ель, березу и др.), предлагает найти, добежать (дойти, допрыгать) до него и обхватить руками. Используются элементы соревнования: кто быстрее найдет «свое» дерево? Варианты игры: дети бегут к тому дереву, веточку, лист или плод которого показывает воспитатель; детям предлагается найти такой же лист на земле и с ним бежать к нужному дереву и т. д. Правильно выполнивший задание получает поощрительную фишку. Победителем считается тот, у кого окажется большее количество фишек</w:t>
      </w:r>
      <w:r w:rsidRPr="00F05C4C">
        <w:rPr>
          <w:rFonts w:eastAsia="Times New Roman" w:cs="Times New Roman"/>
          <w:color w:val="000000" w:themeColor="text1"/>
          <w:szCs w:val="28"/>
          <w:lang w:eastAsia="ru-RU"/>
        </w:rPr>
        <w:t>.</w:t>
      </w:r>
    </w:p>
    <w:sectPr w:rsidR="003A35E0" w:rsidRPr="00F05C4C" w:rsidSect="00F34C93">
      <w:footerReference w:type="default" r:id="rId8"/>
      <w:pgSz w:w="11906" w:h="16838"/>
      <w:pgMar w:top="1134" w:right="850" w:bottom="1134" w:left="1701" w:header="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FB6" w:rsidRDefault="004F5FB6" w:rsidP="00F34C93">
      <w:pPr>
        <w:spacing w:after="0" w:line="240" w:lineRule="auto"/>
      </w:pPr>
      <w:r>
        <w:separator/>
      </w:r>
    </w:p>
  </w:endnote>
  <w:endnote w:type="continuationSeparator" w:id="0">
    <w:p w:rsidR="004F5FB6" w:rsidRDefault="004F5FB6" w:rsidP="00F3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1186266"/>
      <w:docPartObj>
        <w:docPartGallery w:val="Page Numbers (Bottom of Page)"/>
        <w:docPartUnique/>
      </w:docPartObj>
    </w:sdtPr>
    <w:sdtEndPr/>
    <w:sdtContent>
      <w:p w:rsidR="00F34C93" w:rsidRDefault="004F5FB6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603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34C93" w:rsidRDefault="00F34C9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FB6" w:rsidRDefault="004F5FB6" w:rsidP="00F34C93">
      <w:pPr>
        <w:spacing w:after="0" w:line="240" w:lineRule="auto"/>
      </w:pPr>
      <w:r>
        <w:separator/>
      </w:r>
    </w:p>
  </w:footnote>
  <w:footnote w:type="continuationSeparator" w:id="0">
    <w:p w:rsidR="004F5FB6" w:rsidRDefault="004F5FB6" w:rsidP="00F34C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EB"/>
    <w:rsid w:val="0002496C"/>
    <w:rsid w:val="00033BE0"/>
    <w:rsid w:val="00040864"/>
    <w:rsid w:val="000D16F3"/>
    <w:rsid w:val="00177598"/>
    <w:rsid w:val="00210A3C"/>
    <w:rsid w:val="00265450"/>
    <w:rsid w:val="0028627D"/>
    <w:rsid w:val="002A414F"/>
    <w:rsid w:val="002B3486"/>
    <w:rsid w:val="002B4687"/>
    <w:rsid w:val="002C5BE2"/>
    <w:rsid w:val="002F6992"/>
    <w:rsid w:val="00331332"/>
    <w:rsid w:val="0033617B"/>
    <w:rsid w:val="00343998"/>
    <w:rsid w:val="003963D5"/>
    <w:rsid w:val="003A35E0"/>
    <w:rsid w:val="003D0032"/>
    <w:rsid w:val="0044601D"/>
    <w:rsid w:val="004F5FB6"/>
    <w:rsid w:val="0053720C"/>
    <w:rsid w:val="00594047"/>
    <w:rsid w:val="005C46EB"/>
    <w:rsid w:val="005D585B"/>
    <w:rsid w:val="005E3D49"/>
    <w:rsid w:val="00627CD0"/>
    <w:rsid w:val="00680ABB"/>
    <w:rsid w:val="007046EA"/>
    <w:rsid w:val="0079690D"/>
    <w:rsid w:val="007C1856"/>
    <w:rsid w:val="008030D3"/>
    <w:rsid w:val="008F56FD"/>
    <w:rsid w:val="0094496D"/>
    <w:rsid w:val="00A1635B"/>
    <w:rsid w:val="00A62FB9"/>
    <w:rsid w:val="00A72704"/>
    <w:rsid w:val="00AA7119"/>
    <w:rsid w:val="00AB2600"/>
    <w:rsid w:val="00B2663C"/>
    <w:rsid w:val="00B45EA6"/>
    <w:rsid w:val="00BE2ADB"/>
    <w:rsid w:val="00C64AC0"/>
    <w:rsid w:val="00CA3316"/>
    <w:rsid w:val="00CC1AD9"/>
    <w:rsid w:val="00D01E14"/>
    <w:rsid w:val="00DE5C48"/>
    <w:rsid w:val="00E305A2"/>
    <w:rsid w:val="00E4125D"/>
    <w:rsid w:val="00E45EC9"/>
    <w:rsid w:val="00E85B7A"/>
    <w:rsid w:val="00E969C5"/>
    <w:rsid w:val="00EA6288"/>
    <w:rsid w:val="00EE6032"/>
    <w:rsid w:val="00F05C4C"/>
    <w:rsid w:val="00F25BB0"/>
    <w:rsid w:val="00F34C93"/>
    <w:rsid w:val="00F50456"/>
    <w:rsid w:val="00FB4CD8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B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9690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5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5A2"/>
    <w:rPr>
      <w:b/>
      <w:bCs/>
    </w:rPr>
  </w:style>
  <w:style w:type="character" w:styleId="a5">
    <w:name w:val="Emphasis"/>
    <w:basedOn w:val="a0"/>
    <w:uiPriority w:val="20"/>
    <w:qFormat/>
    <w:rsid w:val="00E305A2"/>
    <w:rPr>
      <w:i/>
      <w:iCs/>
    </w:rPr>
  </w:style>
  <w:style w:type="character" w:customStyle="1" w:styleId="c0">
    <w:name w:val="c0"/>
    <w:basedOn w:val="a0"/>
    <w:rsid w:val="002F6992"/>
  </w:style>
  <w:style w:type="character" w:customStyle="1" w:styleId="c2">
    <w:name w:val="c2"/>
    <w:basedOn w:val="a0"/>
    <w:rsid w:val="002F6992"/>
  </w:style>
  <w:style w:type="character" w:customStyle="1" w:styleId="c1">
    <w:name w:val="c1"/>
    <w:basedOn w:val="a0"/>
    <w:rsid w:val="002F6992"/>
  </w:style>
  <w:style w:type="paragraph" w:styleId="a6">
    <w:name w:val="Balloon Text"/>
    <w:basedOn w:val="a"/>
    <w:link w:val="a7"/>
    <w:uiPriority w:val="99"/>
    <w:semiHidden/>
    <w:unhideWhenUsed/>
    <w:rsid w:val="0004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86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727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72704"/>
  </w:style>
  <w:style w:type="character" w:customStyle="1" w:styleId="30">
    <w:name w:val="Заголовок 3 Знак"/>
    <w:basedOn w:val="a0"/>
    <w:link w:val="3"/>
    <w:uiPriority w:val="9"/>
    <w:rsid w:val="00796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3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4C9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3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4C9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EB"/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79690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05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5A2"/>
    <w:rPr>
      <w:b/>
      <w:bCs/>
    </w:rPr>
  </w:style>
  <w:style w:type="character" w:styleId="a5">
    <w:name w:val="Emphasis"/>
    <w:basedOn w:val="a0"/>
    <w:uiPriority w:val="20"/>
    <w:qFormat/>
    <w:rsid w:val="00E305A2"/>
    <w:rPr>
      <w:i/>
      <w:iCs/>
    </w:rPr>
  </w:style>
  <w:style w:type="character" w:customStyle="1" w:styleId="c0">
    <w:name w:val="c0"/>
    <w:basedOn w:val="a0"/>
    <w:rsid w:val="002F6992"/>
  </w:style>
  <w:style w:type="character" w:customStyle="1" w:styleId="c2">
    <w:name w:val="c2"/>
    <w:basedOn w:val="a0"/>
    <w:rsid w:val="002F6992"/>
  </w:style>
  <w:style w:type="character" w:customStyle="1" w:styleId="c1">
    <w:name w:val="c1"/>
    <w:basedOn w:val="a0"/>
    <w:rsid w:val="002F6992"/>
  </w:style>
  <w:style w:type="paragraph" w:styleId="a6">
    <w:name w:val="Balloon Text"/>
    <w:basedOn w:val="a"/>
    <w:link w:val="a7"/>
    <w:uiPriority w:val="99"/>
    <w:semiHidden/>
    <w:unhideWhenUsed/>
    <w:rsid w:val="00040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864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A7270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72704"/>
  </w:style>
  <w:style w:type="character" w:customStyle="1" w:styleId="30">
    <w:name w:val="Заголовок 3 Знак"/>
    <w:basedOn w:val="a0"/>
    <w:link w:val="3"/>
    <w:uiPriority w:val="9"/>
    <w:rsid w:val="007969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3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4C93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F34C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4C93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36A64-9CC8-42C9-9399-148F1A54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1587</Words>
  <Characters>9047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Lutik</dc:creator>
  <cp:lastModifiedBy>gvikt</cp:lastModifiedBy>
  <cp:revision>2</cp:revision>
  <dcterms:created xsi:type="dcterms:W3CDTF">2020-04-07T10:32:00Z</dcterms:created>
  <dcterms:modified xsi:type="dcterms:W3CDTF">2020-04-07T10:32:00Z</dcterms:modified>
</cp:coreProperties>
</file>